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8FD1" w14:textId="77777777" w:rsidR="00EB7490" w:rsidRPr="0026363E" w:rsidRDefault="003936BF" w:rsidP="00872EBE">
      <w:pPr>
        <w:pStyle w:val="Subtitlestitles"/>
        <w:spacing w:after="0" w:line="240" w:lineRule="auto"/>
        <w:jc w:val="center"/>
        <w:rPr>
          <w:rStyle w:val="Enfasigrassetto"/>
          <w:b/>
          <w:sz w:val="36"/>
          <w:szCs w:val="36"/>
        </w:rPr>
      </w:pPr>
      <w:r w:rsidRPr="0026363E">
        <w:rPr>
          <w:b w:val="0"/>
          <w:sz w:val="36"/>
          <w:szCs w:val="36"/>
        </w:rPr>
        <w:br/>
      </w:r>
      <w:r w:rsidRPr="0026363E">
        <w:rPr>
          <w:b w:val="0"/>
          <w:sz w:val="36"/>
          <w:szCs w:val="36"/>
        </w:rPr>
        <w:br/>
      </w:r>
      <w:r w:rsidRPr="0026363E">
        <w:rPr>
          <w:bCs/>
          <w:sz w:val="36"/>
          <w:szCs w:val="36"/>
        </w:rPr>
        <w:t>PRESS RELEASE</w:t>
      </w:r>
    </w:p>
    <w:p w14:paraId="61AA67FD" w14:textId="466B82AE" w:rsidR="004A5887" w:rsidRPr="004A5887" w:rsidRDefault="00B409E4" w:rsidP="004A5887">
      <w:pPr>
        <w:spacing w:after="0" w:line="240" w:lineRule="auto"/>
        <w:jc w:val="center"/>
        <w:rPr>
          <w:rFonts w:cs="Calibri"/>
          <w:bCs/>
          <w:sz w:val="23"/>
          <w:szCs w:val="23"/>
        </w:rPr>
      </w:pPr>
      <w:r w:rsidRPr="004A5887">
        <w:rPr>
          <w:sz w:val="32"/>
          <w:szCs w:val="32"/>
        </w:rPr>
        <w:br/>
      </w:r>
      <w:r w:rsidRPr="000B100B">
        <w:rPr>
          <w:b/>
          <w:bCs/>
          <w:color w:val="0D0D0D" w:themeColor="text1" w:themeTint="F2"/>
          <w:sz w:val="28"/>
          <w:szCs w:val="28"/>
        </w:rPr>
        <w:t>INTERPACK 202</w:t>
      </w:r>
      <w:r w:rsidR="00B138B7" w:rsidRPr="000B100B">
        <w:rPr>
          <w:b/>
          <w:bCs/>
          <w:color w:val="0D0D0D" w:themeColor="text1" w:themeTint="F2"/>
          <w:sz w:val="28"/>
          <w:szCs w:val="28"/>
        </w:rPr>
        <w:t>6</w:t>
      </w:r>
      <w:r w:rsidRPr="000B100B">
        <w:rPr>
          <w:b/>
          <w:bCs/>
          <w:color w:val="0D0D0D" w:themeColor="text1" w:themeTint="F2"/>
          <w:sz w:val="28"/>
          <w:szCs w:val="28"/>
        </w:rPr>
        <w:t xml:space="preserve">: </w:t>
      </w:r>
      <w:r w:rsidR="004A5887" w:rsidRPr="000B100B">
        <w:rPr>
          <w:b/>
          <w:bCs/>
          <w:color w:val="0D0D0D" w:themeColor="text1" w:themeTint="F2"/>
          <w:sz w:val="28"/>
          <w:szCs w:val="28"/>
        </w:rPr>
        <w:t>L’Intelligenza Artificiale al centro del controllo farmaceutico: debutta il nuovo Harlequin</w:t>
      </w:r>
      <w:r w:rsidRPr="000B100B">
        <w:rPr>
          <w:color w:val="0D0D0D" w:themeColor="text1" w:themeTint="F2"/>
          <w:sz w:val="23"/>
          <w:szCs w:val="23"/>
        </w:rPr>
        <w:br/>
      </w:r>
    </w:p>
    <w:p w14:paraId="767E234D" w14:textId="7307AE09" w:rsidR="004A5887" w:rsidRPr="006231BC" w:rsidRDefault="004A5887" w:rsidP="004A5887">
      <w:pPr>
        <w:pStyle w:val="NormaleWeb"/>
        <w:shd w:val="clear" w:color="auto" w:fill="FFFFFF"/>
        <w:spacing w:after="324"/>
        <w:rPr>
          <w:rFonts w:ascii="Arial Nova" w:hAnsi="Arial Nova" w:cs="Calibri"/>
          <w:bCs/>
          <w:lang w:val="it-IT"/>
        </w:rPr>
      </w:pPr>
      <w:r w:rsidRPr="006231BC">
        <w:rPr>
          <w:rFonts w:ascii="Arial Nova" w:hAnsi="Arial Nova" w:cs="Calibri"/>
          <w:bCs/>
          <w:lang w:val="it-IT"/>
        </w:rPr>
        <w:t xml:space="preserve">Pavia, </w:t>
      </w:r>
      <w:r w:rsidR="009747DA" w:rsidRPr="006231BC">
        <w:rPr>
          <w:rFonts w:ascii="Arial Nova" w:hAnsi="Arial Nova" w:cs="Calibri"/>
          <w:bCs/>
          <w:lang w:val="it-IT"/>
        </w:rPr>
        <w:t>16/04/2026</w:t>
      </w:r>
      <w:r w:rsidRPr="006231BC">
        <w:rPr>
          <w:rFonts w:ascii="Arial Nova" w:hAnsi="Arial Nova" w:cs="Calibri"/>
          <w:bCs/>
          <w:lang w:val="it-IT"/>
        </w:rPr>
        <w:t xml:space="preserve"> – SEA Vision, azienda leader nello sviluppo di sistemi di visione artificiale per il controllo qualità e la tracciabilità nel settore farmaceutico, annuncia la propria partecipazione a</w:t>
      </w:r>
      <w:r w:rsidR="00750A74" w:rsidRPr="006231BC">
        <w:rPr>
          <w:rFonts w:ascii="Arial Nova" w:hAnsi="Arial Nova" w:cs="Calibri"/>
          <w:bCs/>
          <w:lang w:val="it-IT"/>
        </w:rPr>
        <w:t>d</w:t>
      </w:r>
      <w:r w:rsidRPr="006231BC">
        <w:rPr>
          <w:rFonts w:ascii="Arial Nova" w:hAnsi="Arial Nova" w:cs="Calibri"/>
          <w:bCs/>
          <w:lang w:val="it-IT"/>
        </w:rPr>
        <w:t xml:space="preserve"> </w:t>
      </w:r>
      <w:proofErr w:type="spellStart"/>
      <w:r w:rsidRPr="006231BC">
        <w:rPr>
          <w:rFonts w:ascii="Arial Nova" w:hAnsi="Arial Nova" w:cs="Calibri"/>
          <w:bCs/>
          <w:lang w:val="it-IT"/>
        </w:rPr>
        <w:t>Interpack</w:t>
      </w:r>
      <w:proofErr w:type="spellEnd"/>
      <w:r w:rsidRPr="006231BC">
        <w:rPr>
          <w:rFonts w:ascii="Arial Nova" w:hAnsi="Arial Nova" w:cs="Calibri"/>
          <w:bCs/>
          <w:lang w:val="it-IT"/>
        </w:rPr>
        <w:t xml:space="preserve">, la principale fiera internazionale dedicata </w:t>
      </w:r>
      <w:r w:rsidR="00F57E27">
        <w:rPr>
          <w:rFonts w:ascii="Arial Nova" w:hAnsi="Arial Nova" w:cs="Calibri"/>
          <w:bCs/>
          <w:lang w:val="it-IT"/>
        </w:rPr>
        <w:t xml:space="preserve">al packaging </w:t>
      </w:r>
      <w:r w:rsidR="00404859" w:rsidRPr="006231BC">
        <w:rPr>
          <w:rFonts w:ascii="Arial Nova" w:hAnsi="Arial Nova" w:cs="Calibri"/>
          <w:bCs/>
          <w:lang w:val="it-IT"/>
        </w:rPr>
        <w:t xml:space="preserve">in scena a </w:t>
      </w:r>
      <w:r w:rsidR="00927533" w:rsidRPr="006231BC">
        <w:rPr>
          <w:rFonts w:ascii="Arial Nova" w:hAnsi="Arial Nova" w:cs="Calibri"/>
          <w:bCs/>
          <w:lang w:val="it-IT"/>
        </w:rPr>
        <w:t>Düsseldorf</w:t>
      </w:r>
      <w:r w:rsidR="00404859" w:rsidRPr="006231BC">
        <w:rPr>
          <w:rFonts w:ascii="Arial Nova" w:hAnsi="Arial Nova" w:cs="Calibri"/>
          <w:bCs/>
          <w:lang w:val="it-IT"/>
        </w:rPr>
        <w:t xml:space="preserve"> dal 7 al 13 maggio prossimi.</w:t>
      </w:r>
      <w:r w:rsidR="0008245B">
        <w:rPr>
          <w:rFonts w:ascii="Arial Nova" w:hAnsi="Arial Nova" w:cs="Calibri"/>
          <w:bCs/>
          <w:lang w:val="it-IT"/>
        </w:rPr>
        <w:t xml:space="preserve"> </w:t>
      </w:r>
      <w:r w:rsidRPr="006231BC">
        <w:rPr>
          <w:rFonts w:ascii="Arial Nova" w:hAnsi="Arial Nova" w:cs="Calibri"/>
          <w:bCs/>
          <w:lang w:val="it-IT"/>
        </w:rPr>
        <w:t>La presenza di SEA Vision a</w:t>
      </w:r>
      <w:r w:rsidR="00404859" w:rsidRPr="006231BC">
        <w:rPr>
          <w:rFonts w:ascii="Arial Nova" w:hAnsi="Arial Nova" w:cs="Calibri"/>
          <w:bCs/>
          <w:lang w:val="it-IT"/>
        </w:rPr>
        <w:t>d</w:t>
      </w:r>
      <w:r w:rsidRPr="006231BC">
        <w:rPr>
          <w:rFonts w:ascii="Arial Nova" w:hAnsi="Arial Nova" w:cs="Calibri"/>
          <w:bCs/>
          <w:lang w:val="it-IT"/>
        </w:rPr>
        <w:t xml:space="preserve"> </w:t>
      </w:r>
      <w:proofErr w:type="spellStart"/>
      <w:r w:rsidRPr="006231BC">
        <w:rPr>
          <w:rFonts w:ascii="Arial Nova" w:hAnsi="Arial Nova" w:cs="Calibri"/>
          <w:bCs/>
          <w:lang w:val="it-IT"/>
        </w:rPr>
        <w:t>Interpack</w:t>
      </w:r>
      <w:proofErr w:type="spellEnd"/>
      <w:r w:rsidRPr="006231BC">
        <w:rPr>
          <w:rFonts w:ascii="Arial Nova" w:hAnsi="Arial Nova" w:cs="Calibri"/>
          <w:bCs/>
          <w:lang w:val="it-IT"/>
        </w:rPr>
        <w:t xml:space="preserve"> rappresenta un’importante occasione per presentare </w:t>
      </w:r>
      <w:r w:rsidRPr="006231BC">
        <w:rPr>
          <w:rFonts w:ascii="Arial Nova" w:hAnsi="Arial Nova" w:cs="Calibri"/>
          <w:b/>
          <w:lang w:val="it-IT"/>
        </w:rPr>
        <w:t>rilevanti novità tecnologiche</w:t>
      </w:r>
      <w:r w:rsidR="00023D9C">
        <w:rPr>
          <w:rFonts w:ascii="Arial Nova" w:hAnsi="Arial Nova" w:cs="Calibri"/>
          <w:bCs/>
          <w:lang w:val="it-IT"/>
        </w:rPr>
        <w:t xml:space="preserve"> </w:t>
      </w:r>
      <w:proofErr w:type="spellStart"/>
      <w:r w:rsidR="00023D9C">
        <w:rPr>
          <w:rFonts w:ascii="Arial Nova" w:hAnsi="Arial Nova" w:cs="Calibri"/>
          <w:bCs/>
          <w:lang w:val="it-IT"/>
        </w:rPr>
        <w:t>nall’ambito</w:t>
      </w:r>
      <w:proofErr w:type="spellEnd"/>
      <w:r w:rsidR="00023D9C">
        <w:rPr>
          <w:rFonts w:ascii="Arial Nova" w:hAnsi="Arial Nova" w:cs="Calibri"/>
          <w:bCs/>
          <w:lang w:val="it-IT"/>
        </w:rPr>
        <w:t xml:space="preserve"> del </w:t>
      </w:r>
      <w:r w:rsidRPr="006231BC">
        <w:rPr>
          <w:rFonts w:ascii="Arial Nova" w:hAnsi="Arial Nova" w:cs="Calibri"/>
          <w:bCs/>
          <w:lang w:val="it-IT"/>
        </w:rPr>
        <w:t xml:space="preserve">controllo farmaceutico, confermando l’impegno dell’azienda nell’innovazione continua dei processi di </w:t>
      </w:r>
      <w:r w:rsidR="00927533" w:rsidRPr="006231BC">
        <w:rPr>
          <w:rFonts w:ascii="Arial Nova" w:hAnsi="Arial Nova" w:cs="Calibri"/>
          <w:bCs/>
          <w:lang w:val="it-IT"/>
        </w:rPr>
        <w:t>ispezione</w:t>
      </w:r>
      <w:r w:rsidR="00927533">
        <w:rPr>
          <w:rFonts w:ascii="Arial Nova" w:hAnsi="Arial Nova" w:cs="Calibri"/>
          <w:bCs/>
          <w:lang w:val="it-IT"/>
        </w:rPr>
        <w:t xml:space="preserve">, </w:t>
      </w:r>
      <w:r w:rsidR="00927533" w:rsidRPr="006231BC">
        <w:rPr>
          <w:rFonts w:ascii="Arial Nova" w:hAnsi="Arial Nova" w:cs="Calibri"/>
          <w:bCs/>
          <w:lang w:val="it-IT"/>
        </w:rPr>
        <w:t>qualità</w:t>
      </w:r>
      <w:r w:rsidR="00023D9C">
        <w:rPr>
          <w:rFonts w:ascii="Arial Nova" w:hAnsi="Arial Nova" w:cs="Calibri"/>
          <w:bCs/>
          <w:lang w:val="it-IT"/>
        </w:rPr>
        <w:t xml:space="preserve"> e digitalizzazione</w:t>
      </w:r>
      <w:r w:rsidRPr="006231BC">
        <w:rPr>
          <w:rFonts w:ascii="Arial Nova" w:hAnsi="Arial Nova" w:cs="Calibri"/>
          <w:bCs/>
          <w:lang w:val="it-IT"/>
        </w:rPr>
        <w:t>.</w:t>
      </w:r>
    </w:p>
    <w:p w14:paraId="5C5BA4A5" w14:textId="7ABC6492" w:rsidR="00BE4D82" w:rsidRPr="004A6FED" w:rsidRDefault="00BE4D82" w:rsidP="004A5887">
      <w:pPr>
        <w:pStyle w:val="NormaleWeb"/>
        <w:shd w:val="clear" w:color="auto" w:fill="FFFFFF"/>
        <w:spacing w:after="324"/>
        <w:rPr>
          <w:rFonts w:ascii="Arial Nova" w:hAnsi="Arial Nova" w:cs="Calibri"/>
          <w:b/>
          <w:i/>
          <w:iCs/>
          <w:vertAlign w:val="superscript"/>
          <w:lang w:val="it-IT"/>
        </w:rPr>
      </w:pPr>
      <w:r w:rsidRPr="00A42A08">
        <w:rPr>
          <w:rFonts w:ascii="Arial Nova" w:hAnsi="Arial Nova" w:cs="Calibri"/>
          <w:b/>
          <w:i/>
          <w:iCs/>
          <w:lang w:val="it-IT"/>
        </w:rPr>
        <w:t xml:space="preserve">Sistemi di visione: il nuovo </w:t>
      </w:r>
      <w:r w:rsidR="00B86CC5">
        <w:rPr>
          <w:rFonts w:ascii="Arial Nova" w:hAnsi="Arial Nova" w:cs="Calibri"/>
          <w:b/>
          <w:i/>
          <w:iCs/>
          <w:lang w:val="it-IT"/>
        </w:rPr>
        <w:t>Harlequin</w:t>
      </w:r>
    </w:p>
    <w:p w14:paraId="32CEE231" w14:textId="25CE6A08" w:rsidR="004A6FED" w:rsidRPr="004A6FED" w:rsidRDefault="004A5887" w:rsidP="004A5887">
      <w:pPr>
        <w:pStyle w:val="NormaleWeb"/>
        <w:shd w:val="clear" w:color="auto" w:fill="FFFFFF"/>
        <w:spacing w:after="324"/>
        <w:rPr>
          <w:rFonts w:ascii="Arial Nova" w:hAnsi="Arial Nova" w:cs="Calibri"/>
          <w:b/>
          <w:i/>
          <w:iCs/>
          <w:lang w:val="it-IT"/>
        </w:rPr>
      </w:pPr>
      <w:r w:rsidRPr="006231BC">
        <w:rPr>
          <w:rFonts w:ascii="Arial Nova" w:hAnsi="Arial Nova" w:cs="Calibri"/>
          <w:bCs/>
          <w:lang w:val="it-IT"/>
        </w:rPr>
        <w:t xml:space="preserve">Tra le principali novità in esposizione, SEA Vision lancerà </w:t>
      </w:r>
      <w:r w:rsidR="001D0360" w:rsidRPr="001D0360">
        <w:rPr>
          <w:rFonts w:ascii="Arial Nova" w:hAnsi="Arial Nova" w:cs="Calibri"/>
          <w:bCs/>
          <w:i/>
          <w:iCs/>
          <w:lang w:val="it-IT"/>
        </w:rPr>
        <w:t>il nuovo</w:t>
      </w:r>
      <w:r w:rsidR="001D0360">
        <w:rPr>
          <w:rFonts w:ascii="Arial Nova" w:hAnsi="Arial Nova" w:cs="Calibri"/>
          <w:b/>
          <w:i/>
          <w:iCs/>
          <w:lang w:val="it-IT"/>
        </w:rPr>
        <w:t xml:space="preserve"> </w:t>
      </w:r>
      <w:r w:rsidR="001D0360" w:rsidRPr="001D0360">
        <w:rPr>
          <w:rFonts w:ascii="Arial Nova" w:hAnsi="Arial Nova" w:cs="Calibri"/>
          <w:bCs/>
          <w:i/>
          <w:iCs/>
          <w:lang w:val="it-IT"/>
        </w:rPr>
        <w:t>Harlequin</w:t>
      </w:r>
      <w:r w:rsidRPr="006231BC">
        <w:rPr>
          <w:rFonts w:ascii="Arial Nova" w:hAnsi="Arial Nova" w:cs="Calibri"/>
          <w:bCs/>
          <w:lang w:val="it-IT"/>
        </w:rPr>
        <w:t xml:space="preserve"> il sistema di visione per il controllo dei blister che oltre 30 anni fa ha rivoluzionato il mercato come soluzione pionieristica nel settore farmaceutico</w:t>
      </w:r>
      <w:r w:rsidR="001D0360">
        <w:rPr>
          <w:rFonts w:ascii="Arial Nova" w:hAnsi="Arial Nova" w:cs="Calibri"/>
          <w:bCs/>
          <w:lang w:val="it-IT"/>
        </w:rPr>
        <w:t>. Oggi</w:t>
      </w:r>
      <w:r w:rsidR="008F1C6F">
        <w:rPr>
          <w:rFonts w:ascii="Arial Nova" w:hAnsi="Arial Nova" w:cs="Calibri"/>
          <w:bCs/>
          <w:lang w:val="it-IT"/>
        </w:rPr>
        <w:t xml:space="preserve"> Harlequin si evolve in</w:t>
      </w:r>
      <w:r w:rsidR="008F1C6F" w:rsidRPr="008F1C6F">
        <w:rPr>
          <w:rFonts w:ascii="Arial Nova" w:hAnsi="Arial Nova" w:cs="Calibri"/>
          <w:bCs/>
          <w:i/>
          <w:iCs/>
          <w:lang w:val="it-IT"/>
        </w:rPr>
        <w:t xml:space="preserve"> </w:t>
      </w:r>
      <w:proofErr w:type="spellStart"/>
      <w:r w:rsidR="008F1C6F" w:rsidRPr="00B06D26">
        <w:rPr>
          <w:rFonts w:ascii="Arial Nova" w:hAnsi="Arial Nova" w:cs="Calibri"/>
          <w:b/>
          <w:i/>
          <w:iCs/>
          <w:lang w:val="it-IT"/>
        </w:rPr>
        <w:t>HQBlister</w:t>
      </w:r>
      <w:proofErr w:type="spellEnd"/>
      <w:r w:rsidR="008F1C6F" w:rsidRPr="00B06D26">
        <w:rPr>
          <w:rFonts w:ascii="Arial Nova" w:hAnsi="Arial Nova" w:cs="Calibri"/>
          <w:b/>
          <w:i/>
          <w:iCs/>
          <w:vertAlign w:val="superscript"/>
          <w:lang w:val="it-IT"/>
        </w:rPr>
        <w:t>+</w:t>
      </w:r>
      <w:r w:rsidR="008F1C6F">
        <w:rPr>
          <w:rFonts w:ascii="Arial Nova" w:hAnsi="Arial Nova" w:cs="Calibri"/>
          <w:bCs/>
          <w:lang w:val="it-IT"/>
        </w:rPr>
        <w:t>, e</w:t>
      </w:r>
      <w:r w:rsidR="004A6FED">
        <w:rPr>
          <w:rFonts w:ascii="Arial Nova" w:hAnsi="Arial Nova" w:cs="Calibri"/>
          <w:bCs/>
          <w:lang w:val="it-IT"/>
        </w:rPr>
        <w:t xml:space="preserve"> </w:t>
      </w:r>
      <w:r w:rsidRPr="006231BC">
        <w:rPr>
          <w:rFonts w:ascii="Arial Nova" w:hAnsi="Arial Nova" w:cs="Calibri"/>
          <w:bCs/>
          <w:lang w:val="it-IT"/>
        </w:rPr>
        <w:t>integr</w:t>
      </w:r>
      <w:r w:rsidR="00B86CC5">
        <w:rPr>
          <w:rFonts w:ascii="Arial Nova" w:hAnsi="Arial Nova" w:cs="Calibri"/>
          <w:bCs/>
          <w:lang w:val="it-IT"/>
        </w:rPr>
        <w:t>a</w:t>
      </w:r>
      <w:r w:rsidRPr="006231BC">
        <w:rPr>
          <w:rFonts w:ascii="Arial Nova" w:hAnsi="Arial Nova" w:cs="Calibri"/>
          <w:bCs/>
          <w:lang w:val="it-IT"/>
        </w:rPr>
        <w:t xml:space="preserve"> le più avanzate tecnologie di AI, </w:t>
      </w:r>
      <w:r w:rsidR="00404859" w:rsidRPr="006231BC">
        <w:rPr>
          <w:rFonts w:ascii="Arial Nova" w:hAnsi="Arial Nova" w:cs="Calibri"/>
          <w:bCs/>
          <w:lang w:val="it-IT"/>
        </w:rPr>
        <w:t xml:space="preserve">aggiungendo alla sua già nota potenza di calcolo </w:t>
      </w:r>
      <w:r w:rsidR="00F65E35" w:rsidRPr="006231BC">
        <w:rPr>
          <w:rFonts w:ascii="Arial Nova" w:hAnsi="Arial Nova" w:cs="Calibri"/>
          <w:bCs/>
          <w:lang w:val="it-IT"/>
        </w:rPr>
        <w:t xml:space="preserve">e capacità di riconoscimento dei difetti sul blister, anche una maggiore </w:t>
      </w:r>
      <w:r w:rsidRPr="006231BC">
        <w:rPr>
          <w:rFonts w:ascii="Arial Nova" w:hAnsi="Arial Nova" w:cs="Calibri"/>
          <w:bCs/>
          <w:lang w:val="it-IT"/>
        </w:rPr>
        <w:t>flessibil</w:t>
      </w:r>
      <w:r w:rsidR="00F65E35" w:rsidRPr="006231BC">
        <w:rPr>
          <w:rFonts w:ascii="Arial Nova" w:hAnsi="Arial Nova" w:cs="Calibri"/>
          <w:bCs/>
          <w:lang w:val="it-IT"/>
        </w:rPr>
        <w:t>ità e</w:t>
      </w:r>
      <w:r w:rsidRPr="006231BC">
        <w:rPr>
          <w:rFonts w:ascii="Arial Nova" w:hAnsi="Arial Nova" w:cs="Calibri"/>
          <w:bCs/>
          <w:lang w:val="it-IT"/>
        </w:rPr>
        <w:t xml:space="preserve"> semplic</w:t>
      </w:r>
      <w:r w:rsidR="00F65E35" w:rsidRPr="006231BC">
        <w:rPr>
          <w:rFonts w:ascii="Arial Nova" w:hAnsi="Arial Nova" w:cs="Calibri"/>
          <w:bCs/>
          <w:lang w:val="it-IT"/>
        </w:rPr>
        <w:t>ità</w:t>
      </w:r>
      <w:r w:rsidRPr="006231BC">
        <w:rPr>
          <w:rFonts w:ascii="Arial Nova" w:hAnsi="Arial Nova" w:cs="Calibri"/>
          <w:bCs/>
          <w:lang w:val="it-IT"/>
        </w:rPr>
        <w:t xml:space="preserve"> d</w:t>
      </w:r>
      <w:r w:rsidR="00F65E35" w:rsidRPr="006231BC">
        <w:rPr>
          <w:rFonts w:ascii="Arial Nova" w:hAnsi="Arial Nova" w:cs="Calibri"/>
          <w:bCs/>
          <w:lang w:val="it-IT"/>
        </w:rPr>
        <w:t>i</w:t>
      </w:r>
      <w:r w:rsidRPr="006231BC">
        <w:rPr>
          <w:rFonts w:ascii="Arial Nova" w:hAnsi="Arial Nova" w:cs="Calibri"/>
          <w:bCs/>
          <w:lang w:val="it-IT"/>
        </w:rPr>
        <w:t xml:space="preserve"> utilizz</w:t>
      </w:r>
      <w:r w:rsidR="00F65E35" w:rsidRPr="006231BC">
        <w:rPr>
          <w:rFonts w:ascii="Arial Nova" w:hAnsi="Arial Nova" w:cs="Calibri"/>
          <w:bCs/>
          <w:lang w:val="it-IT"/>
        </w:rPr>
        <w:t>o</w:t>
      </w:r>
      <w:r w:rsidRPr="006231BC">
        <w:rPr>
          <w:rFonts w:ascii="Arial Nova" w:hAnsi="Arial Nova" w:cs="Calibri"/>
          <w:bCs/>
          <w:lang w:val="it-IT"/>
        </w:rPr>
        <w:t>, sia in fase di configurazione sia durante l’operatività quotidiana</w:t>
      </w:r>
      <w:r w:rsidR="003E7DC7" w:rsidRPr="006231BC">
        <w:rPr>
          <w:rFonts w:ascii="Arial Nova" w:hAnsi="Arial Nova" w:cs="Calibri"/>
          <w:bCs/>
          <w:lang w:val="it-IT"/>
        </w:rPr>
        <w:t xml:space="preserve">, </w:t>
      </w:r>
      <w:r w:rsidR="00750A74" w:rsidRPr="006231BC">
        <w:rPr>
          <w:rFonts w:ascii="Arial Nova" w:hAnsi="Arial Nova" w:cs="Calibri"/>
          <w:bCs/>
          <w:lang w:val="it-IT"/>
        </w:rPr>
        <w:t>con un</w:t>
      </w:r>
      <w:r w:rsidR="00D55F3B" w:rsidRPr="006231BC">
        <w:rPr>
          <w:rFonts w:ascii="Arial Nova" w:hAnsi="Arial Nova" w:cs="Calibri"/>
          <w:bCs/>
          <w:lang w:val="it-IT"/>
        </w:rPr>
        <w:t xml:space="preserve"> nuovo </w:t>
      </w:r>
      <w:proofErr w:type="spellStart"/>
      <w:r w:rsidR="00D55F3B" w:rsidRPr="006231BC">
        <w:rPr>
          <w:rFonts w:ascii="Arial Nova" w:hAnsi="Arial Nova" w:cs="Calibri"/>
          <w:bCs/>
          <w:lang w:val="it-IT"/>
        </w:rPr>
        <w:t>Wizard</w:t>
      </w:r>
      <w:proofErr w:type="spellEnd"/>
      <w:r w:rsidR="00D55F3B" w:rsidRPr="006231BC">
        <w:rPr>
          <w:rFonts w:ascii="Arial Nova" w:hAnsi="Arial Nova" w:cs="Calibri"/>
          <w:bCs/>
          <w:lang w:val="it-IT"/>
        </w:rPr>
        <w:t xml:space="preserve"> AI </w:t>
      </w:r>
      <w:r w:rsidR="003E7DC7" w:rsidRPr="006231BC">
        <w:rPr>
          <w:rFonts w:ascii="Arial Nova" w:hAnsi="Arial Nova" w:cs="Calibri"/>
          <w:bCs/>
          <w:lang w:val="it-IT"/>
        </w:rPr>
        <w:t xml:space="preserve">che </w:t>
      </w:r>
      <w:r w:rsidR="00D55F3B" w:rsidRPr="006231BC">
        <w:rPr>
          <w:rFonts w:ascii="Arial Nova" w:hAnsi="Arial Nova" w:cs="Calibri"/>
          <w:bCs/>
          <w:lang w:val="it-IT"/>
        </w:rPr>
        <w:t>verrà presentato in anteprima</w:t>
      </w:r>
      <w:r w:rsidR="003E7DC7" w:rsidRPr="006231BC">
        <w:rPr>
          <w:rFonts w:ascii="Arial Nova" w:hAnsi="Arial Nova" w:cs="Calibri"/>
          <w:bCs/>
          <w:lang w:val="it-IT"/>
        </w:rPr>
        <w:t>.</w:t>
      </w:r>
      <w:r w:rsidR="00750A74" w:rsidRPr="006231BC">
        <w:rPr>
          <w:rFonts w:ascii="Arial Nova" w:hAnsi="Arial Nova" w:cs="Calibri"/>
          <w:bCs/>
          <w:lang w:val="it-IT"/>
        </w:rPr>
        <w:t xml:space="preserve"> </w:t>
      </w:r>
    </w:p>
    <w:p w14:paraId="5EA79E17" w14:textId="20853B9C" w:rsidR="004A5887" w:rsidRPr="004A6FED" w:rsidRDefault="004A5887" w:rsidP="004A5887">
      <w:pPr>
        <w:pStyle w:val="NormaleWeb"/>
        <w:shd w:val="clear" w:color="auto" w:fill="FFFFFF"/>
        <w:spacing w:after="324"/>
        <w:rPr>
          <w:rFonts w:ascii="Arial Nova" w:hAnsi="Arial Nova" w:cs="Calibri"/>
          <w:b/>
          <w:i/>
          <w:iCs/>
          <w:lang w:val="it-IT"/>
        </w:rPr>
      </w:pPr>
      <w:r w:rsidRPr="006231BC">
        <w:rPr>
          <w:rFonts w:ascii="Arial Nova" w:hAnsi="Arial Nova" w:cs="Calibri"/>
          <w:bCs/>
          <w:lang w:val="it-IT"/>
        </w:rPr>
        <w:t xml:space="preserve">Grazie all’Intelligenza Artificiale, </w:t>
      </w:r>
      <w:proofErr w:type="spellStart"/>
      <w:r w:rsidR="004A6FED" w:rsidRPr="004A6FED">
        <w:rPr>
          <w:rFonts w:ascii="Arial Nova" w:hAnsi="Arial Nova" w:cs="Calibri"/>
          <w:bCs/>
          <w:i/>
          <w:iCs/>
          <w:lang w:val="it-IT"/>
        </w:rPr>
        <w:t>HQBlister</w:t>
      </w:r>
      <w:proofErr w:type="spellEnd"/>
      <w:r w:rsidR="004A6FED" w:rsidRPr="004A6FED">
        <w:rPr>
          <w:rFonts w:ascii="Arial Nova" w:hAnsi="Arial Nova" w:cs="Calibri"/>
          <w:bCs/>
          <w:i/>
          <w:iCs/>
          <w:vertAlign w:val="superscript"/>
          <w:lang w:val="it-IT"/>
        </w:rPr>
        <w:t>+</w:t>
      </w:r>
      <w:r w:rsidR="004A6FED">
        <w:rPr>
          <w:rFonts w:ascii="Arial Nova" w:hAnsi="Arial Nova" w:cs="Calibri"/>
          <w:b/>
          <w:i/>
          <w:iCs/>
          <w:vertAlign w:val="superscript"/>
          <w:lang w:val="it-IT"/>
        </w:rPr>
        <w:t xml:space="preserve"> </w:t>
      </w:r>
      <w:r w:rsidRPr="006231BC">
        <w:rPr>
          <w:rFonts w:ascii="Arial Nova" w:hAnsi="Arial Nova" w:cs="Calibri"/>
          <w:bCs/>
          <w:lang w:val="it-IT"/>
        </w:rPr>
        <w:t xml:space="preserve">è </w:t>
      </w:r>
      <w:r w:rsidR="003E7DC7" w:rsidRPr="006231BC">
        <w:rPr>
          <w:rFonts w:ascii="Arial Nova" w:hAnsi="Arial Nova" w:cs="Calibri"/>
          <w:bCs/>
          <w:lang w:val="it-IT"/>
        </w:rPr>
        <w:t xml:space="preserve">inoltre </w:t>
      </w:r>
      <w:r w:rsidRPr="006231BC">
        <w:rPr>
          <w:rFonts w:ascii="Arial Nova" w:hAnsi="Arial Nova" w:cs="Calibri"/>
          <w:bCs/>
          <w:lang w:val="it-IT"/>
        </w:rPr>
        <w:t xml:space="preserve">in grado di migliorare sensibilmente il riconoscimento dei </w:t>
      </w:r>
      <w:r w:rsidRPr="006231BC">
        <w:rPr>
          <w:rFonts w:ascii="Arial Nova" w:hAnsi="Arial Nova" w:cs="Calibri"/>
          <w:b/>
          <w:lang w:val="it-IT"/>
        </w:rPr>
        <w:t>difetti</w:t>
      </w:r>
      <w:r w:rsidR="003E7DC7" w:rsidRPr="006231BC">
        <w:rPr>
          <w:rFonts w:ascii="Arial Nova" w:hAnsi="Arial Nova" w:cs="Calibri"/>
          <w:b/>
          <w:lang w:val="it-IT"/>
        </w:rPr>
        <w:t xml:space="preserve"> più sfidanti</w:t>
      </w:r>
      <w:r w:rsidR="003E7DC7" w:rsidRPr="006231BC">
        <w:rPr>
          <w:rFonts w:ascii="Arial Nova" w:hAnsi="Arial Nova" w:cs="Calibri"/>
          <w:bCs/>
          <w:lang w:val="it-IT"/>
        </w:rPr>
        <w:t xml:space="preserve"> </w:t>
      </w:r>
      <w:r w:rsidR="00750A74" w:rsidRPr="006231BC">
        <w:rPr>
          <w:rFonts w:ascii="Arial Nova" w:hAnsi="Arial Nova" w:cs="Calibri"/>
          <w:bCs/>
          <w:lang w:val="it-IT"/>
        </w:rPr>
        <w:t>di</w:t>
      </w:r>
      <w:r w:rsidRPr="006231BC">
        <w:rPr>
          <w:rFonts w:ascii="Arial Nova" w:hAnsi="Arial Nova" w:cs="Calibri"/>
          <w:bCs/>
          <w:lang w:val="it-IT"/>
        </w:rPr>
        <w:t xml:space="preserve"> adattarsi più rapidamente alle variazioni di prodotto</w:t>
      </w:r>
      <w:r w:rsidR="00750A74" w:rsidRPr="006231BC">
        <w:rPr>
          <w:rFonts w:ascii="Arial Nova" w:hAnsi="Arial Nova" w:cs="Calibri"/>
          <w:bCs/>
          <w:lang w:val="it-IT"/>
        </w:rPr>
        <w:t>,</w:t>
      </w:r>
      <w:r w:rsidRPr="006231BC">
        <w:rPr>
          <w:rFonts w:ascii="Arial Nova" w:hAnsi="Arial Nova" w:cs="Calibri"/>
          <w:bCs/>
          <w:lang w:val="it-IT"/>
        </w:rPr>
        <w:t xml:space="preserve"> ridu</w:t>
      </w:r>
      <w:r w:rsidR="009403B2" w:rsidRPr="006231BC">
        <w:rPr>
          <w:rFonts w:ascii="Arial Nova" w:hAnsi="Arial Nova" w:cs="Calibri"/>
          <w:bCs/>
          <w:lang w:val="it-IT"/>
        </w:rPr>
        <w:t xml:space="preserve">cendo </w:t>
      </w:r>
      <w:r w:rsidRPr="006231BC">
        <w:rPr>
          <w:rFonts w:ascii="Arial Nova" w:hAnsi="Arial Nova" w:cs="Calibri"/>
          <w:bCs/>
          <w:lang w:val="it-IT"/>
        </w:rPr>
        <w:t>la complessità di set-up, supporta</w:t>
      </w:r>
      <w:r w:rsidR="00FD13AE" w:rsidRPr="006231BC">
        <w:rPr>
          <w:rFonts w:ascii="Arial Nova" w:hAnsi="Arial Nova" w:cs="Calibri"/>
          <w:bCs/>
          <w:lang w:val="it-IT"/>
        </w:rPr>
        <w:t>ndo</w:t>
      </w:r>
      <w:r w:rsidRPr="006231BC">
        <w:rPr>
          <w:rFonts w:ascii="Arial Nova" w:hAnsi="Arial Nova" w:cs="Calibri"/>
          <w:bCs/>
          <w:lang w:val="it-IT"/>
        </w:rPr>
        <w:t xml:space="preserve"> gli operatori </w:t>
      </w:r>
      <w:r w:rsidR="009403B2" w:rsidRPr="006231BC">
        <w:rPr>
          <w:rFonts w:ascii="Arial Nova" w:hAnsi="Arial Nova" w:cs="Calibri"/>
          <w:bCs/>
          <w:lang w:val="it-IT"/>
        </w:rPr>
        <w:t xml:space="preserve">anche meno esperti </w:t>
      </w:r>
      <w:r w:rsidRPr="006231BC">
        <w:rPr>
          <w:rFonts w:ascii="Arial Nova" w:hAnsi="Arial Nova" w:cs="Calibri"/>
          <w:bCs/>
          <w:lang w:val="it-IT"/>
        </w:rPr>
        <w:t>e</w:t>
      </w:r>
      <w:r w:rsidR="00750A74" w:rsidRPr="006231BC">
        <w:rPr>
          <w:rFonts w:ascii="Arial Nova" w:hAnsi="Arial Nova" w:cs="Calibri"/>
          <w:bCs/>
          <w:lang w:val="it-IT"/>
        </w:rPr>
        <w:t>d</w:t>
      </w:r>
      <w:r w:rsidRPr="006231BC">
        <w:rPr>
          <w:rFonts w:ascii="Arial Nova" w:hAnsi="Arial Nova" w:cs="Calibri"/>
          <w:bCs/>
          <w:lang w:val="it-IT"/>
        </w:rPr>
        <w:t xml:space="preserve"> aumentando l’efficienza complessiva delle linee di confezionamento.</w:t>
      </w:r>
    </w:p>
    <w:p w14:paraId="5FB1ECD0" w14:textId="766698AD" w:rsidR="00BB29C2" w:rsidRPr="006231BC" w:rsidRDefault="00FC47A0" w:rsidP="00BB29C2">
      <w:pPr>
        <w:pStyle w:val="NormaleWeb"/>
        <w:shd w:val="clear" w:color="auto" w:fill="FFFFFF"/>
        <w:spacing w:after="324"/>
        <w:rPr>
          <w:rFonts w:ascii="Arial Nova" w:hAnsi="Arial Nova" w:cs="Calibri"/>
          <w:bCs/>
          <w:lang w:val="it-IT"/>
        </w:rPr>
      </w:pPr>
      <w:r w:rsidRPr="00FC47A0">
        <w:rPr>
          <w:rFonts w:ascii="Arial Nova" w:hAnsi="Arial Nova" w:cs="Calibri"/>
          <w:bCs/>
          <w:i/>
          <w:iCs/>
          <w:lang w:val="it-IT"/>
        </w:rPr>
        <w:t>“</w:t>
      </w:r>
      <w:proofErr w:type="spellStart"/>
      <w:r w:rsidR="00BB29C2" w:rsidRPr="00FC47A0">
        <w:rPr>
          <w:rFonts w:ascii="Arial Nova" w:hAnsi="Arial Nova" w:cs="Calibri"/>
          <w:bCs/>
          <w:i/>
          <w:iCs/>
          <w:lang w:val="it-IT"/>
        </w:rPr>
        <w:t>Interpack</w:t>
      </w:r>
      <w:proofErr w:type="spellEnd"/>
      <w:r w:rsidR="00BB29C2" w:rsidRPr="00FC47A0">
        <w:rPr>
          <w:rFonts w:ascii="Arial Nova" w:hAnsi="Arial Nova" w:cs="Calibri"/>
          <w:bCs/>
          <w:i/>
          <w:iCs/>
          <w:lang w:val="it-IT"/>
        </w:rPr>
        <w:t xml:space="preserve"> è una vetrina strategica per presentare l’evoluzione delle </w:t>
      </w:r>
      <w:r w:rsidR="00FD13AE" w:rsidRPr="00FC47A0">
        <w:rPr>
          <w:rFonts w:ascii="Arial Nova" w:hAnsi="Arial Nova" w:cs="Calibri"/>
          <w:bCs/>
          <w:i/>
          <w:iCs/>
          <w:lang w:val="it-IT"/>
        </w:rPr>
        <w:t xml:space="preserve">nostre </w:t>
      </w:r>
      <w:r w:rsidR="00BB29C2" w:rsidRPr="00FC47A0">
        <w:rPr>
          <w:rFonts w:ascii="Arial Nova" w:hAnsi="Arial Nova" w:cs="Calibri"/>
          <w:bCs/>
          <w:i/>
          <w:iCs/>
          <w:lang w:val="it-IT"/>
        </w:rPr>
        <w:t>tecnologie e condividere la nostra visione sul futuro del controllo qualità farmaceutico</w:t>
      </w:r>
      <w:r w:rsidRPr="00FC47A0">
        <w:rPr>
          <w:rFonts w:ascii="Arial Nova" w:hAnsi="Arial Nova" w:cs="Calibri"/>
          <w:bCs/>
          <w:i/>
          <w:iCs/>
          <w:lang w:val="it-IT"/>
        </w:rPr>
        <w:t>”</w:t>
      </w:r>
      <w:r w:rsidR="00BB29C2" w:rsidRPr="00FC47A0">
        <w:rPr>
          <w:rFonts w:ascii="Arial Nova" w:hAnsi="Arial Nova" w:cs="Calibri"/>
          <w:bCs/>
          <w:i/>
          <w:iCs/>
          <w:lang w:val="it-IT"/>
        </w:rPr>
        <w:t>,</w:t>
      </w:r>
      <w:r w:rsidR="00BB29C2" w:rsidRPr="006231BC">
        <w:rPr>
          <w:rFonts w:ascii="Arial Nova" w:hAnsi="Arial Nova" w:cs="Calibri"/>
          <w:bCs/>
          <w:lang w:val="it-IT"/>
        </w:rPr>
        <w:t xml:space="preserve"> afferma </w:t>
      </w:r>
      <w:r w:rsidR="00A43D37" w:rsidRPr="006231BC">
        <w:rPr>
          <w:rFonts w:ascii="Arial Nova" w:hAnsi="Arial Nova" w:cs="Calibri"/>
          <w:bCs/>
          <w:lang w:val="it-IT"/>
        </w:rPr>
        <w:t>Michele Cei, AD di S</w:t>
      </w:r>
      <w:r w:rsidR="00BB29C2" w:rsidRPr="006231BC">
        <w:rPr>
          <w:rFonts w:ascii="Arial Nova" w:hAnsi="Arial Nova" w:cs="Calibri"/>
          <w:bCs/>
          <w:lang w:val="it-IT"/>
        </w:rPr>
        <w:t xml:space="preserve">EA Vision. </w:t>
      </w:r>
      <w:r>
        <w:rPr>
          <w:rFonts w:ascii="Arial Nova" w:hAnsi="Arial Nova" w:cs="Calibri"/>
          <w:bCs/>
          <w:lang w:val="it-IT"/>
        </w:rPr>
        <w:t>“</w:t>
      </w:r>
      <w:proofErr w:type="spellStart"/>
      <w:r w:rsidRPr="004A6FED">
        <w:rPr>
          <w:rFonts w:ascii="Arial Nova" w:hAnsi="Arial Nova" w:cs="Calibri"/>
          <w:bCs/>
          <w:i/>
          <w:iCs/>
          <w:lang w:val="it-IT"/>
        </w:rPr>
        <w:t>HQBlister</w:t>
      </w:r>
      <w:proofErr w:type="spellEnd"/>
      <w:r>
        <w:rPr>
          <w:rFonts w:ascii="Arial Nova" w:hAnsi="Arial Nova" w:cs="Calibri"/>
          <w:bCs/>
          <w:i/>
          <w:iCs/>
          <w:lang w:val="it-IT"/>
        </w:rPr>
        <w:t xml:space="preserve"> </w:t>
      </w:r>
      <w:r w:rsidRPr="004A6FED">
        <w:rPr>
          <w:rFonts w:ascii="Arial Nova" w:hAnsi="Arial Nova" w:cs="Calibri"/>
          <w:bCs/>
          <w:i/>
          <w:iCs/>
          <w:vertAlign w:val="superscript"/>
          <w:lang w:val="it-IT"/>
        </w:rPr>
        <w:t>+</w:t>
      </w:r>
      <w:r w:rsidR="00BB29C2" w:rsidRPr="00FC47A0">
        <w:rPr>
          <w:rFonts w:ascii="Arial Nova" w:hAnsi="Arial Nova" w:cs="Calibri"/>
          <w:bCs/>
          <w:i/>
          <w:iCs/>
          <w:lang w:val="it-IT"/>
        </w:rPr>
        <w:t xml:space="preserve">rappresenta perfettamente il nostro approccio: </w:t>
      </w:r>
      <w:r w:rsidR="00BB29C2" w:rsidRPr="00FC47A0">
        <w:rPr>
          <w:rFonts w:ascii="Arial Nova" w:hAnsi="Arial Nova" w:cs="Calibri"/>
          <w:b/>
          <w:i/>
          <w:iCs/>
          <w:lang w:val="it-IT"/>
        </w:rPr>
        <w:t xml:space="preserve">valorizzare soluzioni storiche di successo rendendole ancora più </w:t>
      </w:r>
      <w:r w:rsidR="00A43D37" w:rsidRPr="00FC47A0">
        <w:rPr>
          <w:rFonts w:ascii="Arial Nova" w:hAnsi="Arial Nova" w:cs="Calibri"/>
          <w:b/>
          <w:i/>
          <w:iCs/>
          <w:lang w:val="it-IT"/>
        </w:rPr>
        <w:t>semplici da usare</w:t>
      </w:r>
      <w:r w:rsidR="00BB29C2" w:rsidRPr="00FC47A0">
        <w:rPr>
          <w:rFonts w:ascii="Arial Nova" w:hAnsi="Arial Nova" w:cs="Calibri"/>
          <w:b/>
          <w:i/>
          <w:iCs/>
          <w:lang w:val="it-IT"/>
        </w:rPr>
        <w:t xml:space="preserve"> ed efficaci grazie all</w:t>
      </w:r>
      <w:r w:rsidR="00A02E5C" w:rsidRPr="00FC47A0">
        <w:rPr>
          <w:rFonts w:ascii="Arial Nova" w:hAnsi="Arial Nova" w:cs="Calibri"/>
          <w:b/>
          <w:i/>
          <w:iCs/>
          <w:lang w:val="it-IT"/>
        </w:rPr>
        <w:t>e nuove tecnologie</w:t>
      </w:r>
      <w:r>
        <w:rPr>
          <w:rFonts w:ascii="Arial Nova" w:hAnsi="Arial Nova" w:cs="Calibri"/>
          <w:bCs/>
          <w:lang w:val="it-IT"/>
        </w:rPr>
        <w:t>”</w:t>
      </w:r>
    </w:p>
    <w:p w14:paraId="64025BF6" w14:textId="332009F9" w:rsidR="008465BC" w:rsidRPr="00FC47A0" w:rsidRDefault="009403B2" w:rsidP="008465BC">
      <w:pPr>
        <w:pStyle w:val="NormaleWeb"/>
        <w:shd w:val="clear" w:color="auto" w:fill="FFFFFF"/>
        <w:spacing w:after="324"/>
        <w:rPr>
          <w:rFonts w:ascii="Arial Nova" w:hAnsi="Arial Nova" w:cs="Calibri"/>
          <w:bCs/>
          <w:lang w:val="it-IT"/>
        </w:rPr>
      </w:pPr>
      <w:r w:rsidRPr="006231BC">
        <w:rPr>
          <w:rFonts w:ascii="Arial Nova" w:hAnsi="Arial Nova" w:cs="Calibri"/>
          <w:bCs/>
          <w:lang w:val="it-IT"/>
        </w:rPr>
        <w:t>Oltre ai</w:t>
      </w:r>
      <w:r w:rsidR="00A02E5C" w:rsidRPr="006231BC">
        <w:rPr>
          <w:rFonts w:ascii="Arial Nova" w:hAnsi="Arial Nova" w:cs="Calibri"/>
          <w:bCs/>
          <w:lang w:val="it-IT"/>
        </w:rPr>
        <w:t xml:space="preserve"> controlli per i prodotti</w:t>
      </w:r>
      <w:r w:rsidRPr="006231BC">
        <w:rPr>
          <w:rFonts w:ascii="Arial Nova" w:hAnsi="Arial Nova" w:cs="Calibri"/>
          <w:bCs/>
          <w:lang w:val="it-IT"/>
        </w:rPr>
        <w:t xml:space="preserve"> solidi, </w:t>
      </w:r>
      <w:r w:rsidR="00397C78" w:rsidRPr="006231BC">
        <w:rPr>
          <w:rFonts w:ascii="Arial Nova" w:hAnsi="Arial Nova" w:cs="Calibri"/>
          <w:bCs/>
          <w:lang w:val="it-IT"/>
        </w:rPr>
        <w:t>in fiera verranno presentati anche altri software in sviluppo</w:t>
      </w:r>
      <w:r w:rsidR="00F44767" w:rsidRPr="006231BC">
        <w:rPr>
          <w:rFonts w:ascii="Arial Nova" w:hAnsi="Arial Nova" w:cs="Calibri"/>
          <w:bCs/>
          <w:lang w:val="it-IT"/>
        </w:rPr>
        <w:t xml:space="preserve"> per diversi prodotti farmaceutici</w:t>
      </w:r>
      <w:r w:rsidR="00A02E5C" w:rsidRPr="006231BC">
        <w:rPr>
          <w:rFonts w:ascii="Arial Nova" w:hAnsi="Arial Nova" w:cs="Calibri"/>
          <w:bCs/>
          <w:lang w:val="it-IT"/>
        </w:rPr>
        <w:t xml:space="preserve">, </w:t>
      </w:r>
      <w:r w:rsidR="008C2907" w:rsidRPr="006231BC">
        <w:rPr>
          <w:rFonts w:ascii="Arial Nova" w:hAnsi="Arial Nova" w:cs="Calibri"/>
          <w:bCs/>
          <w:lang w:val="it-IT"/>
        </w:rPr>
        <w:t>come</w:t>
      </w:r>
      <w:r w:rsidR="00A02E5C" w:rsidRPr="006231BC">
        <w:rPr>
          <w:rFonts w:ascii="Arial Nova" w:hAnsi="Arial Nova" w:cs="Calibri"/>
          <w:bCs/>
          <w:lang w:val="it-IT"/>
        </w:rPr>
        <w:t xml:space="preserve"> </w:t>
      </w:r>
      <w:r w:rsidR="00F44767" w:rsidRPr="006231BC">
        <w:rPr>
          <w:rFonts w:ascii="Arial Nova" w:hAnsi="Arial Nova" w:cs="Calibri"/>
          <w:bCs/>
          <w:lang w:val="it-IT"/>
        </w:rPr>
        <w:t>quello</w:t>
      </w:r>
      <w:r w:rsidR="008A79CE" w:rsidRPr="006231BC">
        <w:rPr>
          <w:rFonts w:ascii="Arial Nova" w:hAnsi="Arial Nova" w:cs="Calibri"/>
          <w:bCs/>
          <w:lang w:val="it-IT"/>
        </w:rPr>
        <w:t xml:space="preserve"> per il controllo della</w:t>
      </w:r>
      <w:r w:rsidRPr="006231BC">
        <w:rPr>
          <w:rFonts w:ascii="Arial Nova" w:hAnsi="Arial Nova" w:cs="Calibri"/>
          <w:bCs/>
          <w:lang w:val="it-IT"/>
        </w:rPr>
        <w:t xml:space="preserve"> corretta </w:t>
      </w:r>
      <w:proofErr w:type="spellStart"/>
      <w:r w:rsidRPr="006231BC">
        <w:rPr>
          <w:rFonts w:ascii="Arial Nova" w:hAnsi="Arial Nova" w:cs="Calibri"/>
          <w:bCs/>
          <w:lang w:val="it-IT"/>
        </w:rPr>
        <w:t>ghieratura</w:t>
      </w:r>
      <w:proofErr w:type="spellEnd"/>
      <w:r w:rsidRPr="006231BC">
        <w:rPr>
          <w:rFonts w:ascii="Arial Nova" w:hAnsi="Arial Nova" w:cs="Calibri"/>
          <w:bCs/>
          <w:lang w:val="it-IT"/>
        </w:rPr>
        <w:t xml:space="preserve"> su flaconi,</w:t>
      </w:r>
      <w:r w:rsidR="002500EC" w:rsidRPr="006231BC">
        <w:rPr>
          <w:rFonts w:ascii="Arial Nova" w:hAnsi="Arial Nova" w:cs="Calibri"/>
          <w:bCs/>
          <w:lang w:val="it-IT"/>
        </w:rPr>
        <w:t xml:space="preserve"> </w:t>
      </w:r>
      <w:r w:rsidR="00397C78" w:rsidRPr="006231BC">
        <w:rPr>
          <w:rFonts w:ascii="Arial Nova" w:hAnsi="Arial Nova" w:cs="Calibri"/>
          <w:bCs/>
          <w:lang w:val="it-IT"/>
        </w:rPr>
        <w:t xml:space="preserve">un </w:t>
      </w:r>
      <w:r w:rsidR="008A79CE" w:rsidRPr="006231BC">
        <w:rPr>
          <w:rFonts w:ascii="Arial Nova" w:hAnsi="Arial Nova" w:cs="Calibri"/>
          <w:bCs/>
          <w:lang w:val="it-IT"/>
        </w:rPr>
        <w:t xml:space="preserve">sistema che aiuterà </w:t>
      </w:r>
      <w:r w:rsidR="005C1E6A" w:rsidRPr="006231BC">
        <w:rPr>
          <w:rFonts w:ascii="Arial Nova" w:hAnsi="Arial Nova" w:cs="Calibri"/>
          <w:bCs/>
          <w:lang w:val="it-IT"/>
        </w:rPr>
        <w:t xml:space="preserve">a </w:t>
      </w:r>
      <w:r w:rsidR="002500EC" w:rsidRPr="006231BC">
        <w:rPr>
          <w:rFonts w:ascii="Arial Nova" w:hAnsi="Arial Nova" w:cs="Calibri"/>
          <w:bCs/>
          <w:lang w:val="it-IT"/>
        </w:rPr>
        <w:t>preven</w:t>
      </w:r>
      <w:r w:rsidR="008C2907" w:rsidRPr="006231BC">
        <w:rPr>
          <w:rFonts w:ascii="Arial Nova" w:hAnsi="Arial Nova" w:cs="Calibri"/>
          <w:bCs/>
          <w:lang w:val="it-IT"/>
        </w:rPr>
        <w:t xml:space="preserve">ire </w:t>
      </w:r>
      <w:r w:rsidR="002500EC" w:rsidRPr="006231BC">
        <w:rPr>
          <w:rFonts w:ascii="Arial Nova" w:hAnsi="Arial Nova" w:cs="Calibri"/>
          <w:bCs/>
          <w:lang w:val="it-IT"/>
        </w:rPr>
        <w:t xml:space="preserve">le </w:t>
      </w:r>
      <w:r w:rsidR="002500EC" w:rsidRPr="00FC47A0">
        <w:rPr>
          <w:rFonts w:ascii="Arial Nova" w:hAnsi="Arial Nova" w:cs="Calibri"/>
          <w:bCs/>
          <w:lang w:val="it-IT"/>
        </w:rPr>
        <w:t xml:space="preserve">deviazioni </w:t>
      </w:r>
      <w:r w:rsidR="005C1E6A" w:rsidRPr="00FC47A0">
        <w:rPr>
          <w:rFonts w:ascii="Arial Nova" w:hAnsi="Arial Nova" w:cs="Calibri"/>
          <w:bCs/>
          <w:lang w:val="it-IT"/>
        </w:rPr>
        <w:t>delle</w:t>
      </w:r>
      <w:r w:rsidR="002500EC" w:rsidRPr="00FC47A0">
        <w:rPr>
          <w:rFonts w:ascii="Arial Nova" w:hAnsi="Arial Nova" w:cs="Calibri"/>
          <w:bCs/>
          <w:lang w:val="it-IT"/>
        </w:rPr>
        <w:t xml:space="preserve"> macchine di confezionamento </w:t>
      </w:r>
      <w:r w:rsidR="005C1E6A" w:rsidRPr="00FC47A0">
        <w:rPr>
          <w:rFonts w:ascii="Arial Nova" w:hAnsi="Arial Nova" w:cs="Calibri"/>
          <w:bCs/>
          <w:lang w:val="it-IT"/>
        </w:rPr>
        <w:t xml:space="preserve">evitando così di </w:t>
      </w:r>
      <w:r w:rsidR="002500EC" w:rsidRPr="00FC47A0">
        <w:rPr>
          <w:rFonts w:ascii="Arial Nova" w:hAnsi="Arial Nova" w:cs="Calibri"/>
          <w:bCs/>
          <w:lang w:val="it-IT"/>
        </w:rPr>
        <w:t>scartare un grande numero di prodotti</w:t>
      </w:r>
      <w:r w:rsidR="006F0F21" w:rsidRPr="00FC47A0">
        <w:rPr>
          <w:rFonts w:ascii="Arial Nova" w:hAnsi="Arial Nova" w:cs="Calibri"/>
          <w:bCs/>
          <w:lang w:val="it-IT"/>
        </w:rPr>
        <w:t xml:space="preserve">, o un nuovo sistema di </w:t>
      </w:r>
      <w:r w:rsidR="00F973F8" w:rsidRPr="00FC47A0">
        <w:rPr>
          <w:rFonts w:ascii="Arial Nova" w:hAnsi="Arial Nova" w:cs="Calibri"/>
          <w:bCs/>
          <w:lang w:val="it-IT"/>
        </w:rPr>
        <w:t>riconoscimento caratteri</w:t>
      </w:r>
      <w:r w:rsidR="006F0F21" w:rsidRPr="00FC47A0">
        <w:rPr>
          <w:rFonts w:ascii="Arial Nova" w:hAnsi="Arial Nova" w:cs="Calibri"/>
          <w:bCs/>
          <w:lang w:val="it-IT"/>
        </w:rPr>
        <w:t xml:space="preserve"> rivoluzionato grazie all’apporto dell’AI. </w:t>
      </w:r>
    </w:p>
    <w:p w14:paraId="5B31052B" w14:textId="049860E1" w:rsidR="008465BC" w:rsidRPr="004A6FED" w:rsidRDefault="008465BC" w:rsidP="008465BC">
      <w:pPr>
        <w:pStyle w:val="NormaleWeb"/>
        <w:shd w:val="clear" w:color="auto" w:fill="FFFFFF"/>
        <w:spacing w:after="324"/>
        <w:rPr>
          <w:rFonts w:ascii="Arial Nova" w:hAnsi="Arial Nova" w:cs="Calibri"/>
          <w:bCs/>
          <w:lang w:val="it-IT"/>
        </w:rPr>
      </w:pPr>
      <w:r>
        <w:rPr>
          <w:rFonts w:ascii="Arial Nova" w:hAnsi="Arial Nova" w:cs="Calibri"/>
          <w:bCs/>
          <w:lang w:val="it-IT"/>
        </w:rPr>
        <w:lastRenderedPageBreak/>
        <w:t xml:space="preserve">Tra le </w:t>
      </w:r>
      <w:r w:rsidRPr="006231BC">
        <w:rPr>
          <w:rFonts w:ascii="Arial Nova" w:hAnsi="Arial Nova" w:cs="Segoe UI"/>
          <w:lang w:val="it-IT"/>
        </w:rPr>
        <w:t>novità</w:t>
      </w:r>
      <w:r>
        <w:rPr>
          <w:rFonts w:ascii="Arial Nova" w:hAnsi="Arial Nova" w:cs="Segoe UI"/>
          <w:lang w:val="it-IT"/>
        </w:rPr>
        <w:t xml:space="preserve"> in ambito visione sarà poi in mostra </w:t>
      </w:r>
      <w:r w:rsidRPr="008465BC">
        <w:rPr>
          <w:rFonts w:ascii="Arial Nova" w:hAnsi="Arial Nova" w:cs="Segoe UI"/>
          <w:b/>
          <w:bCs/>
          <w:lang w:val="it-IT"/>
        </w:rPr>
        <w:t>A-Eye Lipstick</w:t>
      </w:r>
      <w:r>
        <w:rPr>
          <w:rFonts w:ascii="Arial Nova" w:hAnsi="Arial Nova" w:cs="Segoe UI"/>
          <w:lang w:val="it-IT"/>
        </w:rPr>
        <w:t xml:space="preserve">, il </w:t>
      </w:r>
      <w:r w:rsidRPr="006231BC">
        <w:rPr>
          <w:rFonts w:ascii="Arial Nova" w:hAnsi="Arial Nova" w:cs="Segoe UI"/>
          <w:lang w:val="it-IT"/>
        </w:rPr>
        <w:t xml:space="preserve">sistema innovativo con AI per il controllo dei rossetti, sistema che al suo debutto nel 2023 si classificò al primo posto nella classifica delle migliori innovazioni tecnologiche alla Cosmoprof di Hong Kong, e che oggi è una soluzione unica sul mercato in grado di riconoscere </w:t>
      </w:r>
      <w:r w:rsidR="00381738">
        <w:rPr>
          <w:rFonts w:ascii="Arial Nova" w:hAnsi="Arial Nova" w:cs="Segoe UI"/>
          <w:lang w:val="it-IT"/>
        </w:rPr>
        <w:t xml:space="preserve">con l’ausilio di algoritmi di AI </w:t>
      </w:r>
      <w:r w:rsidRPr="006231BC">
        <w:rPr>
          <w:rFonts w:ascii="Arial Nova" w:hAnsi="Arial Nova" w:cs="Segoe UI"/>
          <w:lang w:val="it-IT"/>
        </w:rPr>
        <w:t xml:space="preserve">difetti sfidanti sulla qualità di prodotti notoriamente </w:t>
      </w:r>
      <w:r w:rsidR="000E1A9D">
        <w:rPr>
          <w:rFonts w:ascii="Arial Nova" w:hAnsi="Arial Nova"/>
          <w:lang w:val="it-IT"/>
        </w:rPr>
        <w:t>sfidanti</w:t>
      </w:r>
      <w:r w:rsidRPr="006231BC">
        <w:rPr>
          <w:rFonts w:ascii="Arial Nova" w:hAnsi="Arial Nova"/>
          <w:lang w:val="it-IT"/>
        </w:rPr>
        <w:t xml:space="preserve">. </w:t>
      </w:r>
    </w:p>
    <w:p w14:paraId="179C964B" w14:textId="77777777" w:rsidR="002B7543" w:rsidRDefault="002B7543" w:rsidP="002B7543">
      <w:pPr>
        <w:spacing w:after="0" w:line="240" w:lineRule="auto"/>
        <w:rPr>
          <w:szCs w:val="24"/>
          <w:shd w:val="clear" w:color="auto" w:fill="FFFFFF"/>
        </w:rPr>
      </w:pPr>
      <w:r w:rsidRPr="002B7543">
        <w:rPr>
          <w:szCs w:val="24"/>
          <w:shd w:val="clear" w:color="auto" w:fill="FFFFFF"/>
        </w:rPr>
        <w:t xml:space="preserve">Il sistema impara a riconoscere e distinguere una gamma sempre più ampia di difetti complessi, analizzando ogni singolo prodotto. L’apprendimento avviene sia sulla base di dataset proprietari – una combinazione di immagini reali e sintetiche generate con le più avanzate tecniche di </w:t>
      </w:r>
      <w:r w:rsidRPr="002B7543">
        <w:rPr>
          <w:b/>
          <w:bCs/>
          <w:szCs w:val="24"/>
          <w:shd w:val="clear" w:color="auto" w:fill="FFFFFF"/>
        </w:rPr>
        <w:t xml:space="preserve">data </w:t>
      </w:r>
      <w:proofErr w:type="spellStart"/>
      <w:r w:rsidRPr="002B7543">
        <w:rPr>
          <w:b/>
          <w:bCs/>
          <w:szCs w:val="24"/>
          <w:shd w:val="clear" w:color="auto" w:fill="FFFFFF"/>
        </w:rPr>
        <w:t>augmentation</w:t>
      </w:r>
      <w:proofErr w:type="spellEnd"/>
      <w:r w:rsidRPr="002B7543">
        <w:rPr>
          <w:szCs w:val="24"/>
          <w:shd w:val="clear" w:color="auto" w:fill="FFFFFF"/>
        </w:rPr>
        <w:t xml:space="preserve"> e </w:t>
      </w:r>
      <w:r w:rsidRPr="002B7543">
        <w:rPr>
          <w:b/>
          <w:bCs/>
          <w:szCs w:val="24"/>
          <w:shd w:val="clear" w:color="auto" w:fill="FFFFFF"/>
        </w:rPr>
        <w:t>generazione neurale</w:t>
      </w:r>
      <w:r w:rsidRPr="002B7543">
        <w:rPr>
          <w:szCs w:val="24"/>
          <w:shd w:val="clear" w:color="auto" w:fill="FFFFFF"/>
        </w:rPr>
        <w:t xml:space="preserve"> – sia attraverso la progressiva integrazione e ottimizzazione dei diversi modelli e parametri sviluppati nel tempo.</w:t>
      </w:r>
    </w:p>
    <w:p w14:paraId="19AAA710" w14:textId="77777777" w:rsidR="002B7543" w:rsidRPr="002B7543" w:rsidRDefault="002B7543" w:rsidP="002B7543">
      <w:pPr>
        <w:spacing w:after="0" w:line="240" w:lineRule="auto"/>
        <w:rPr>
          <w:szCs w:val="24"/>
          <w:shd w:val="clear" w:color="auto" w:fill="FFFFFF"/>
        </w:rPr>
      </w:pPr>
    </w:p>
    <w:p w14:paraId="6A323817" w14:textId="48670BB6" w:rsidR="00BE4D82" w:rsidRPr="00BE4D82" w:rsidRDefault="00BE4D82" w:rsidP="00F44767">
      <w:pPr>
        <w:spacing w:after="0" w:line="240" w:lineRule="auto"/>
        <w:rPr>
          <w:rFonts w:cs="Calibri"/>
          <w:b/>
          <w:i/>
          <w:iCs/>
          <w:szCs w:val="24"/>
        </w:rPr>
      </w:pPr>
      <w:r w:rsidRPr="00BE4D82">
        <w:rPr>
          <w:rFonts w:cs="Calibri"/>
          <w:b/>
          <w:i/>
          <w:iCs/>
          <w:szCs w:val="24"/>
        </w:rPr>
        <w:t xml:space="preserve">Automazione: Line clearance e </w:t>
      </w:r>
      <w:proofErr w:type="spellStart"/>
      <w:r w:rsidRPr="00BE4D82">
        <w:rPr>
          <w:rFonts w:cs="Calibri"/>
          <w:b/>
          <w:i/>
          <w:iCs/>
          <w:szCs w:val="24"/>
        </w:rPr>
        <w:t>yudoo</w:t>
      </w:r>
      <w:proofErr w:type="spellEnd"/>
    </w:p>
    <w:p w14:paraId="0DF83398" w14:textId="77777777" w:rsidR="00BE4D82" w:rsidRDefault="00BE4D82" w:rsidP="00F44767">
      <w:pPr>
        <w:spacing w:after="0" w:line="240" w:lineRule="auto"/>
        <w:rPr>
          <w:rFonts w:cs="Calibri"/>
          <w:bCs/>
          <w:szCs w:val="24"/>
        </w:rPr>
      </w:pPr>
    </w:p>
    <w:p w14:paraId="78AC116B" w14:textId="02372105" w:rsidR="00324981" w:rsidRPr="002B7543" w:rsidRDefault="00BB29C2" w:rsidP="00324981">
      <w:pPr>
        <w:spacing w:after="0" w:line="240" w:lineRule="auto"/>
        <w:rPr>
          <w:rFonts w:cs="Calibri"/>
          <w:bCs/>
          <w:szCs w:val="24"/>
        </w:rPr>
      </w:pPr>
      <w:r w:rsidRPr="002B7543">
        <w:rPr>
          <w:rFonts w:cs="Calibri"/>
          <w:bCs/>
          <w:szCs w:val="24"/>
        </w:rPr>
        <w:t xml:space="preserve">Un </w:t>
      </w:r>
      <w:r w:rsidR="00F973F8" w:rsidRPr="002B7543">
        <w:rPr>
          <w:rFonts w:cs="Calibri"/>
          <w:bCs/>
          <w:szCs w:val="24"/>
        </w:rPr>
        <w:t>altro</w:t>
      </w:r>
      <w:r w:rsidRPr="002B7543">
        <w:rPr>
          <w:rFonts w:cs="Calibri"/>
          <w:bCs/>
          <w:szCs w:val="24"/>
        </w:rPr>
        <w:t xml:space="preserve"> importante ambito di innovazione presente in fiera è </w:t>
      </w:r>
      <w:r w:rsidR="00324981" w:rsidRPr="002B7543">
        <w:rPr>
          <w:rFonts w:cs="Calibri"/>
          <w:bCs/>
          <w:szCs w:val="24"/>
        </w:rPr>
        <w:t>poi</w:t>
      </w:r>
      <w:r w:rsidR="00F973F8" w:rsidRPr="002B7543">
        <w:rPr>
          <w:rFonts w:cs="Calibri"/>
          <w:bCs/>
          <w:szCs w:val="24"/>
        </w:rPr>
        <w:t xml:space="preserve"> </w:t>
      </w:r>
      <w:r w:rsidR="00324981" w:rsidRPr="002B7543">
        <w:rPr>
          <w:rFonts w:cs="Calibri"/>
          <w:bCs/>
        </w:rPr>
        <w:t>A-</w:t>
      </w:r>
      <w:proofErr w:type="spellStart"/>
      <w:r w:rsidR="00324981" w:rsidRPr="002B7543">
        <w:rPr>
          <w:rFonts w:cs="Calibri"/>
          <w:bCs/>
        </w:rPr>
        <w:t>eye</w:t>
      </w:r>
      <w:proofErr w:type="spellEnd"/>
      <w:r w:rsidR="00324981" w:rsidRPr="002B7543">
        <w:rPr>
          <w:rFonts w:cs="Calibri"/>
          <w:bCs/>
        </w:rPr>
        <w:t xml:space="preserve"> clearance, la nuova tecnologia</w:t>
      </w:r>
      <w:r w:rsidR="007C030A" w:rsidRPr="002B7543">
        <w:rPr>
          <w:rFonts w:cs="Calibri"/>
          <w:bCs/>
        </w:rPr>
        <w:t xml:space="preserve"> sviluppata da SEA Vision</w:t>
      </w:r>
      <w:r w:rsidR="00324981" w:rsidRPr="002B7543">
        <w:rPr>
          <w:rFonts w:cs="Calibri"/>
          <w:bCs/>
        </w:rPr>
        <w:t xml:space="preserve"> basata su algoritmi di AI, per processi di</w:t>
      </w:r>
      <w:r w:rsidR="00324981" w:rsidRPr="002B7543">
        <w:rPr>
          <w:rFonts w:cs="Calibri"/>
          <w:b/>
          <w:bCs/>
        </w:rPr>
        <w:t> line clearance</w:t>
      </w:r>
      <w:r w:rsidR="00324981" w:rsidRPr="002B7543">
        <w:rPr>
          <w:rFonts w:cs="Calibri"/>
          <w:bCs/>
        </w:rPr>
        <w:t> automatizzati, più rapidi ed efficienti. Combinando un software innovativo e componenti hardware di ultima generazione, la soluzione consente di velocizzare le operazioni necessarie al cambio formato sulle linee di confezionamento, passando da processi manuali a </w:t>
      </w:r>
      <w:r w:rsidR="00324981" w:rsidRPr="002B7543">
        <w:rPr>
          <w:rFonts w:cs="Calibri"/>
          <w:b/>
          <w:bCs/>
        </w:rPr>
        <w:t>processi paperless e automatizza</w:t>
      </w:r>
      <w:r w:rsidR="002032C7" w:rsidRPr="002B7543">
        <w:rPr>
          <w:rFonts w:cs="Calibri"/>
          <w:b/>
          <w:bCs/>
        </w:rPr>
        <w:t>ti</w:t>
      </w:r>
      <w:r w:rsidR="00324981" w:rsidRPr="002B7543">
        <w:rPr>
          <w:rFonts w:cs="Calibri"/>
          <w:b/>
          <w:bCs/>
        </w:rPr>
        <w:t xml:space="preserve">, </w:t>
      </w:r>
      <w:r w:rsidR="00324981" w:rsidRPr="002B7543">
        <w:rPr>
          <w:rFonts w:cs="Calibri"/>
        </w:rPr>
        <w:t>pe</w:t>
      </w:r>
      <w:r w:rsidR="00324981" w:rsidRPr="002B7543">
        <w:rPr>
          <w:rFonts w:cs="Calibri"/>
          <w:szCs w:val="24"/>
        </w:rPr>
        <w:t>r</w:t>
      </w:r>
      <w:r w:rsidR="00324981" w:rsidRPr="002B7543">
        <w:rPr>
          <w:rFonts w:cs="Calibri"/>
          <w:bCs/>
          <w:szCs w:val="24"/>
        </w:rPr>
        <w:t xml:space="preserve"> semplificare e </w:t>
      </w:r>
      <w:r w:rsidR="00324981" w:rsidRPr="002B7543">
        <w:rPr>
          <w:rFonts w:cs="Calibri"/>
          <w:b/>
          <w:bCs/>
          <w:szCs w:val="24"/>
        </w:rPr>
        <w:t>digitalizzare</w:t>
      </w:r>
      <w:r w:rsidR="00324981" w:rsidRPr="002B7543">
        <w:rPr>
          <w:rFonts w:cs="Calibri"/>
          <w:bCs/>
          <w:szCs w:val="24"/>
        </w:rPr>
        <w:t> le procedure di line clearance, prima dell’avvio di un lotto produttivo o di un cambio formato, in base alle SOP del cliente.</w:t>
      </w:r>
      <w:r w:rsidR="002032C7" w:rsidRPr="002B7543">
        <w:rPr>
          <w:rFonts w:cs="Calibri"/>
          <w:bCs/>
          <w:szCs w:val="24"/>
        </w:rPr>
        <w:t xml:space="preserve"> </w:t>
      </w:r>
      <w:r w:rsidR="00A108F8" w:rsidRPr="002B7543">
        <w:rPr>
          <w:rFonts w:cs="Calibri"/>
          <w:bCs/>
          <w:szCs w:val="24"/>
        </w:rPr>
        <w:t xml:space="preserve"> </w:t>
      </w:r>
    </w:p>
    <w:p w14:paraId="35206D4D" w14:textId="77777777" w:rsidR="00994DC9" w:rsidRDefault="00994DC9" w:rsidP="00F44767">
      <w:pPr>
        <w:spacing w:after="0" w:line="240" w:lineRule="auto"/>
        <w:rPr>
          <w:rFonts w:cs="Calibri"/>
          <w:bCs/>
          <w:szCs w:val="24"/>
        </w:rPr>
      </w:pPr>
    </w:p>
    <w:p w14:paraId="77E4CB4D" w14:textId="65C2ACB9" w:rsidR="00994DC9" w:rsidRPr="001E1BDE" w:rsidRDefault="00994DC9" w:rsidP="00F44767">
      <w:pPr>
        <w:spacing w:after="0" w:line="240" w:lineRule="auto"/>
        <w:rPr>
          <w:rFonts w:cs="Calibri"/>
          <w:b/>
          <w:szCs w:val="24"/>
          <w:lang w:val="en-GB"/>
        </w:rPr>
      </w:pPr>
      <w:r w:rsidRPr="001E1BDE">
        <w:rPr>
          <w:rFonts w:cs="Calibri"/>
          <w:b/>
          <w:szCs w:val="24"/>
          <w:lang w:val="en-GB"/>
        </w:rPr>
        <w:t xml:space="preserve">La </w:t>
      </w:r>
      <w:proofErr w:type="spellStart"/>
      <w:r w:rsidRPr="001E1BDE">
        <w:rPr>
          <w:rFonts w:cs="Calibri"/>
          <w:b/>
          <w:szCs w:val="24"/>
          <w:lang w:val="en-GB"/>
        </w:rPr>
        <w:t>piattaforma</w:t>
      </w:r>
      <w:proofErr w:type="spellEnd"/>
      <w:r w:rsidRPr="001E1BDE">
        <w:rPr>
          <w:rFonts w:cs="Calibri"/>
          <w:b/>
          <w:szCs w:val="24"/>
          <w:lang w:val="en-GB"/>
        </w:rPr>
        <w:t xml:space="preserve"> </w:t>
      </w:r>
      <w:proofErr w:type="spellStart"/>
      <w:r w:rsidRPr="001E1BDE">
        <w:rPr>
          <w:rFonts w:cs="Calibri"/>
          <w:b/>
          <w:szCs w:val="24"/>
          <w:lang w:val="en-GB"/>
        </w:rPr>
        <w:t>digitale</w:t>
      </w:r>
      <w:proofErr w:type="spellEnd"/>
      <w:r w:rsidRPr="001E1BDE">
        <w:rPr>
          <w:rFonts w:cs="Calibri"/>
          <w:b/>
          <w:szCs w:val="24"/>
          <w:lang w:val="en-GB"/>
        </w:rPr>
        <w:t xml:space="preserve"> </w:t>
      </w:r>
      <w:proofErr w:type="spellStart"/>
      <w:r w:rsidRPr="001E1BDE">
        <w:rPr>
          <w:rFonts w:cs="Calibri"/>
          <w:b/>
          <w:szCs w:val="24"/>
          <w:lang w:val="en-GB"/>
        </w:rPr>
        <w:t>yudoo</w:t>
      </w:r>
      <w:proofErr w:type="spellEnd"/>
      <w:r w:rsidRPr="001E1BDE">
        <w:rPr>
          <w:rFonts w:cs="Calibri"/>
          <w:b/>
          <w:szCs w:val="24"/>
          <w:lang w:val="en-GB"/>
        </w:rPr>
        <w:t xml:space="preserve"> </w:t>
      </w:r>
    </w:p>
    <w:p w14:paraId="36D7685B" w14:textId="735EDDD5" w:rsidR="0021086D" w:rsidRPr="0021086D" w:rsidRDefault="0021086D" w:rsidP="0021086D">
      <w:pPr>
        <w:shd w:val="clear" w:color="auto" w:fill="FFFFFF"/>
        <w:spacing w:before="100" w:beforeAutospacing="1" w:after="324" w:line="240" w:lineRule="auto"/>
        <w:rPr>
          <w:rFonts w:cs="Segoe UI"/>
          <w:szCs w:val="24"/>
        </w:rPr>
      </w:pPr>
      <w:r w:rsidRPr="0021086D">
        <w:rPr>
          <w:rFonts w:cs="Segoe UI"/>
          <w:szCs w:val="24"/>
        </w:rPr>
        <w:t xml:space="preserve">Non è possibile parlare di </w:t>
      </w:r>
      <w:r w:rsidRPr="0021086D">
        <w:rPr>
          <w:rFonts w:cs="Segoe UI"/>
          <w:szCs w:val="24"/>
        </w:rPr>
        <w:t>digitalizzazione</w:t>
      </w:r>
      <w:r w:rsidRPr="0021086D">
        <w:rPr>
          <w:rFonts w:cs="Segoe UI"/>
          <w:szCs w:val="24"/>
        </w:rPr>
        <w:t xml:space="preserve"> senza menzionare </w:t>
      </w:r>
      <w:proofErr w:type="spellStart"/>
      <w:r w:rsidRPr="0021086D">
        <w:rPr>
          <w:rFonts w:cs="Segoe UI"/>
          <w:szCs w:val="24"/>
        </w:rPr>
        <w:t>yudoo</w:t>
      </w:r>
      <w:proofErr w:type="spellEnd"/>
      <w:r w:rsidRPr="0021086D">
        <w:rPr>
          <w:rFonts w:cs="Segoe UI"/>
          <w:szCs w:val="24"/>
        </w:rPr>
        <w:t>, la piattaforma digitale che connette dispositivi di automazione, macchine, sistemi IT e sistemi di controllo per gestire l’intero processo produttivo farmaceutico e, allo stesso tempo, raccogliere e analizzare i dati, trasformando le informazioni di produzione e di tracciabilità in azioni concrete e in miglioramenti misurabili in termini di OEE.</w:t>
      </w:r>
    </w:p>
    <w:p w14:paraId="7D346272" w14:textId="71955FFC" w:rsidR="0021086D" w:rsidRPr="0021086D" w:rsidRDefault="0021086D" w:rsidP="00A36731">
      <w:pPr>
        <w:shd w:val="clear" w:color="auto" w:fill="FFFFFF"/>
        <w:spacing w:before="100" w:beforeAutospacing="1" w:after="324" w:line="240" w:lineRule="auto"/>
        <w:rPr>
          <w:rFonts w:cs="Segoe UI"/>
          <w:szCs w:val="24"/>
          <w:lang w:val="en-GB"/>
        </w:rPr>
      </w:pPr>
      <w:proofErr w:type="spellStart"/>
      <w:r w:rsidRPr="006231BC">
        <w:rPr>
          <w:rFonts w:cs="Segoe UI"/>
          <w:szCs w:val="24"/>
          <w:lang w:val="en-GB"/>
        </w:rPr>
        <w:t>yudoo</w:t>
      </w:r>
      <w:proofErr w:type="spellEnd"/>
      <w:r w:rsidRPr="006231BC">
        <w:rPr>
          <w:rFonts w:cs="Segoe UI"/>
          <w:szCs w:val="24"/>
          <w:lang w:val="en-GB"/>
        </w:rPr>
        <w:t xml:space="preserve"> includes features for managing production lines, integrating existing Track &amp; Trace architecture for serialisation management, real-time OEE performance analysis, and evolved KPIs based on Business Intelligence tools.</w:t>
      </w:r>
    </w:p>
    <w:p w14:paraId="20AC6F52" w14:textId="5600BEF2" w:rsidR="00F36720" w:rsidRPr="002B7543" w:rsidRDefault="009B608B" w:rsidP="00A36731">
      <w:pPr>
        <w:shd w:val="clear" w:color="auto" w:fill="FFFFFF"/>
        <w:spacing w:before="100" w:beforeAutospacing="1" w:after="324" w:line="240" w:lineRule="auto"/>
        <w:rPr>
          <w:rFonts w:cs="Segoe UI"/>
          <w:szCs w:val="24"/>
          <w:lang w:val="en-GB"/>
        </w:rPr>
      </w:pPr>
      <w:r w:rsidRPr="002B7543">
        <w:rPr>
          <w:rFonts w:cs="Segoe UI"/>
          <w:szCs w:val="24"/>
          <w:lang w:val="en-GB"/>
        </w:rPr>
        <w:t xml:space="preserve">In </w:t>
      </w:r>
      <w:proofErr w:type="spellStart"/>
      <w:r w:rsidRPr="002B7543">
        <w:rPr>
          <w:rFonts w:cs="Segoe UI"/>
          <w:szCs w:val="24"/>
          <w:lang w:val="en-GB"/>
        </w:rPr>
        <w:t>fiera</w:t>
      </w:r>
      <w:proofErr w:type="spellEnd"/>
      <w:r w:rsidRPr="002B7543">
        <w:rPr>
          <w:rFonts w:cs="Segoe UI"/>
          <w:szCs w:val="24"/>
          <w:lang w:val="en-GB"/>
        </w:rPr>
        <w:t xml:space="preserve"> </w:t>
      </w:r>
      <w:proofErr w:type="spellStart"/>
      <w:r w:rsidRPr="002B7543">
        <w:rPr>
          <w:rFonts w:cs="Segoe UI"/>
          <w:szCs w:val="24"/>
          <w:lang w:val="en-GB"/>
        </w:rPr>
        <w:t>verranno</w:t>
      </w:r>
      <w:proofErr w:type="spellEnd"/>
      <w:r w:rsidRPr="002B7543">
        <w:rPr>
          <w:rFonts w:cs="Segoe UI"/>
          <w:szCs w:val="24"/>
          <w:lang w:val="en-GB"/>
        </w:rPr>
        <w:t xml:space="preserve"> </w:t>
      </w:r>
      <w:proofErr w:type="spellStart"/>
      <w:r w:rsidRPr="002B7543">
        <w:rPr>
          <w:rFonts w:cs="Segoe UI"/>
          <w:szCs w:val="24"/>
          <w:lang w:val="en-GB"/>
        </w:rPr>
        <w:t>presentate</w:t>
      </w:r>
      <w:proofErr w:type="spellEnd"/>
      <w:r w:rsidRPr="002B7543">
        <w:rPr>
          <w:rFonts w:cs="Segoe UI"/>
          <w:szCs w:val="24"/>
          <w:lang w:val="en-GB"/>
        </w:rPr>
        <w:t xml:space="preserve"> </w:t>
      </w:r>
      <w:proofErr w:type="spellStart"/>
      <w:r w:rsidRPr="002B7543">
        <w:rPr>
          <w:rFonts w:cs="Segoe UI"/>
          <w:szCs w:val="24"/>
          <w:lang w:val="en-GB"/>
        </w:rPr>
        <w:t>ulteriori</w:t>
      </w:r>
      <w:proofErr w:type="spellEnd"/>
      <w:r w:rsidRPr="002B7543">
        <w:rPr>
          <w:rFonts w:cs="Segoe UI"/>
          <w:szCs w:val="24"/>
          <w:lang w:val="en-GB"/>
        </w:rPr>
        <w:t xml:space="preserve"> </w:t>
      </w:r>
      <w:proofErr w:type="spellStart"/>
      <w:r w:rsidRPr="002B7543">
        <w:rPr>
          <w:rFonts w:cs="Segoe UI"/>
          <w:szCs w:val="24"/>
          <w:lang w:val="en-GB"/>
        </w:rPr>
        <w:t>nuove</w:t>
      </w:r>
      <w:proofErr w:type="spellEnd"/>
      <w:r w:rsidRPr="002B7543">
        <w:rPr>
          <w:rFonts w:cs="Segoe UI"/>
          <w:szCs w:val="24"/>
          <w:lang w:val="en-GB"/>
        </w:rPr>
        <w:t xml:space="preserve"> </w:t>
      </w:r>
      <w:proofErr w:type="spellStart"/>
      <w:r w:rsidRPr="002B7543">
        <w:rPr>
          <w:rFonts w:cs="Segoe UI"/>
          <w:szCs w:val="24"/>
          <w:lang w:val="en-GB"/>
        </w:rPr>
        <w:t>funzionalità</w:t>
      </w:r>
      <w:proofErr w:type="spellEnd"/>
      <w:r w:rsidRPr="002B7543">
        <w:rPr>
          <w:rFonts w:cs="Segoe UI"/>
          <w:szCs w:val="24"/>
          <w:lang w:val="en-GB"/>
        </w:rPr>
        <w:t xml:space="preserve"> della </w:t>
      </w:r>
      <w:proofErr w:type="spellStart"/>
      <w:r w:rsidRPr="002B7543">
        <w:rPr>
          <w:rFonts w:cs="Segoe UI"/>
          <w:szCs w:val="24"/>
          <w:lang w:val="en-GB"/>
        </w:rPr>
        <w:t>piattaforma</w:t>
      </w:r>
      <w:proofErr w:type="spellEnd"/>
      <w:r w:rsidR="007C030A" w:rsidRPr="002B7543">
        <w:rPr>
          <w:rFonts w:cs="Segoe UI"/>
          <w:szCs w:val="24"/>
          <w:lang w:val="en-GB"/>
        </w:rPr>
        <w:t xml:space="preserve"> </w:t>
      </w:r>
      <w:proofErr w:type="spellStart"/>
      <w:r w:rsidR="007C030A" w:rsidRPr="002B7543">
        <w:rPr>
          <w:rFonts w:cs="Segoe UI"/>
          <w:szCs w:val="24"/>
          <w:lang w:val="en-GB"/>
        </w:rPr>
        <w:t>yudoo</w:t>
      </w:r>
      <w:proofErr w:type="spellEnd"/>
      <w:r w:rsidRPr="002B7543">
        <w:rPr>
          <w:rFonts w:cs="Segoe UI"/>
          <w:szCs w:val="24"/>
          <w:lang w:val="en-GB"/>
        </w:rPr>
        <w:t xml:space="preserve">, </w:t>
      </w:r>
      <w:proofErr w:type="spellStart"/>
      <w:r w:rsidRPr="002B7543">
        <w:rPr>
          <w:rFonts w:cs="Segoe UI"/>
          <w:szCs w:val="24"/>
          <w:lang w:val="en-GB"/>
        </w:rPr>
        <w:t>sviluppate</w:t>
      </w:r>
      <w:proofErr w:type="spellEnd"/>
      <w:r w:rsidRPr="002B7543">
        <w:rPr>
          <w:rFonts w:cs="Segoe UI"/>
          <w:szCs w:val="24"/>
          <w:lang w:val="en-GB"/>
        </w:rPr>
        <w:t xml:space="preserve"> </w:t>
      </w:r>
      <w:proofErr w:type="spellStart"/>
      <w:r w:rsidRPr="002B7543">
        <w:rPr>
          <w:rFonts w:cs="Segoe UI"/>
          <w:szCs w:val="24"/>
          <w:lang w:val="en-GB"/>
        </w:rPr>
        <w:t>insieme</w:t>
      </w:r>
      <w:proofErr w:type="spellEnd"/>
      <w:r w:rsidRPr="002B7543">
        <w:rPr>
          <w:rFonts w:cs="Segoe UI"/>
          <w:szCs w:val="24"/>
          <w:lang w:val="en-GB"/>
        </w:rPr>
        <w:t xml:space="preserve"> ai </w:t>
      </w:r>
      <w:proofErr w:type="spellStart"/>
      <w:r w:rsidRPr="002B7543">
        <w:rPr>
          <w:rFonts w:cs="Segoe UI"/>
          <w:szCs w:val="24"/>
          <w:lang w:val="en-GB"/>
        </w:rPr>
        <w:t>clienti</w:t>
      </w:r>
      <w:proofErr w:type="spellEnd"/>
      <w:r w:rsidRPr="002B7543">
        <w:rPr>
          <w:rFonts w:cs="Segoe UI"/>
          <w:szCs w:val="24"/>
          <w:lang w:val="en-GB"/>
        </w:rPr>
        <w:t xml:space="preserve"> per </w:t>
      </w:r>
      <w:proofErr w:type="spellStart"/>
      <w:r w:rsidRPr="002B7543">
        <w:rPr>
          <w:rFonts w:cs="Segoe UI"/>
          <w:szCs w:val="24"/>
          <w:lang w:val="en-GB"/>
        </w:rPr>
        <w:t>digitalizzare</w:t>
      </w:r>
      <w:proofErr w:type="spellEnd"/>
      <w:r w:rsidRPr="002B7543">
        <w:rPr>
          <w:rFonts w:cs="Segoe UI"/>
          <w:szCs w:val="24"/>
          <w:lang w:val="en-GB"/>
        </w:rPr>
        <w:t xml:space="preserve"> </w:t>
      </w:r>
      <w:proofErr w:type="spellStart"/>
      <w:r w:rsidRPr="002B7543">
        <w:rPr>
          <w:rFonts w:cs="Segoe UI"/>
          <w:szCs w:val="24"/>
          <w:lang w:val="en-GB"/>
        </w:rPr>
        <w:t>processi</w:t>
      </w:r>
      <w:proofErr w:type="spellEnd"/>
      <w:r w:rsidRPr="002B7543">
        <w:rPr>
          <w:rFonts w:cs="Segoe UI"/>
          <w:szCs w:val="24"/>
          <w:lang w:val="en-GB"/>
        </w:rPr>
        <w:t xml:space="preserve"> di </w:t>
      </w:r>
      <w:proofErr w:type="spellStart"/>
      <w:r w:rsidRPr="002B7543">
        <w:rPr>
          <w:rFonts w:cs="Segoe UI"/>
          <w:szCs w:val="24"/>
          <w:lang w:val="en-GB"/>
        </w:rPr>
        <w:t>lavoro</w:t>
      </w:r>
      <w:proofErr w:type="spellEnd"/>
      <w:r w:rsidRPr="002B7543">
        <w:rPr>
          <w:rFonts w:cs="Segoe UI"/>
          <w:szCs w:val="24"/>
          <w:lang w:val="en-GB"/>
        </w:rPr>
        <w:t xml:space="preserve"> e </w:t>
      </w:r>
      <w:proofErr w:type="spellStart"/>
      <w:r w:rsidR="00A36731" w:rsidRPr="002B7543">
        <w:rPr>
          <w:rFonts w:cs="Segoe UI"/>
          <w:szCs w:val="24"/>
          <w:lang w:val="en-GB"/>
        </w:rPr>
        <w:t>garantire</w:t>
      </w:r>
      <w:proofErr w:type="spellEnd"/>
      <w:r w:rsidR="00A36731" w:rsidRPr="002B7543">
        <w:rPr>
          <w:rFonts w:cs="Segoe UI"/>
          <w:szCs w:val="24"/>
          <w:lang w:val="en-GB"/>
        </w:rPr>
        <w:t xml:space="preserve"> </w:t>
      </w:r>
      <w:proofErr w:type="spellStart"/>
      <w:r w:rsidR="00A36731" w:rsidRPr="002B7543">
        <w:rPr>
          <w:rFonts w:cs="Segoe UI"/>
          <w:szCs w:val="24"/>
          <w:lang w:val="en-GB"/>
        </w:rPr>
        <w:t>efficienza</w:t>
      </w:r>
      <w:proofErr w:type="spellEnd"/>
      <w:r w:rsidR="00F36720" w:rsidRPr="002B7543">
        <w:rPr>
          <w:rFonts w:cs="Segoe UI"/>
          <w:szCs w:val="24"/>
          <w:lang w:val="en-GB"/>
        </w:rPr>
        <w:t xml:space="preserve">, come ad </w:t>
      </w:r>
      <w:proofErr w:type="spellStart"/>
      <w:r w:rsidR="00F36720" w:rsidRPr="002B7543">
        <w:rPr>
          <w:rFonts w:cs="Segoe UI"/>
          <w:szCs w:val="24"/>
          <w:lang w:val="en-GB"/>
        </w:rPr>
        <w:t>esempio</w:t>
      </w:r>
      <w:proofErr w:type="spellEnd"/>
      <w:r w:rsidR="00F36720" w:rsidRPr="002B7543">
        <w:rPr>
          <w:rFonts w:cs="Segoe UI"/>
          <w:szCs w:val="24"/>
          <w:lang w:val="en-GB"/>
        </w:rPr>
        <w:t xml:space="preserve"> la </w:t>
      </w:r>
      <w:proofErr w:type="spellStart"/>
      <w:r w:rsidR="00F36720" w:rsidRPr="002B7543">
        <w:rPr>
          <w:rFonts w:cs="Segoe UI"/>
          <w:szCs w:val="24"/>
          <w:lang w:val="en-GB"/>
        </w:rPr>
        <w:t>gestione</w:t>
      </w:r>
      <w:proofErr w:type="spellEnd"/>
      <w:r w:rsidR="00F36720" w:rsidRPr="002B7543">
        <w:rPr>
          <w:rFonts w:cs="Segoe UI"/>
          <w:szCs w:val="24"/>
          <w:lang w:val="en-GB"/>
        </w:rPr>
        <w:t xml:space="preserve"> Work Management</w:t>
      </w:r>
      <w:r w:rsidR="00F16B8D" w:rsidRPr="002B7543">
        <w:rPr>
          <w:rFonts w:cs="Segoe UI"/>
          <w:szCs w:val="24"/>
          <w:lang w:val="en-GB"/>
        </w:rPr>
        <w:t>: a new functionality used to t</w:t>
      </w:r>
      <w:r w:rsidR="00451002" w:rsidRPr="002B7543">
        <w:rPr>
          <w:rFonts w:asciiTheme="minorHAnsi" w:eastAsiaTheme="minorEastAsia" w:hAnsi="Calibri" w:cstheme="minorBidi"/>
          <w:kern w:val="24"/>
          <w:lang w:val="en-GB"/>
        </w:rPr>
        <w:t xml:space="preserve">rack and manage </w:t>
      </w:r>
      <w:r w:rsidR="00451002" w:rsidRPr="002B7543">
        <w:rPr>
          <w:rFonts w:asciiTheme="minorHAnsi" w:eastAsiaTheme="minorEastAsia" w:hAnsi="Calibri" w:cstheme="minorBidi"/>
          <w:b/>
          <w:bCs/>
          <w:kern w:val="24"/>
          <w:lang w:val="en-GB"/>
        </w:rPr>
        <w:t>activities</w:t>
      </w:r>
      <w:r w:rsidR="00451002" w:rsidRPr="002B7543">
        <w:rPr>
          <w:rFonts w:asciiTheme="minorHAnsi" w:eastAsiaTheme="minorEastAsia" w:hAnsi="Calibri" w:cstheme="minorBidi"/>
          <w:kern w:val="24"/>
          <w:lang w:val="en-GB"/>
        </w:rPr>
        <w:t xml:space="preserve">, </w:t>
      </w:r>
      <w:r w:rsidR="00451002" w:rsidRPr="002B7543">
        <w:rPr>
          <w:rFonts w:asciiTheme="minorHAnsi" w:eastAsiaTheme="minorEastAsia" w:hAnsi="Calibri" w:cstheme="minorBidi"/>
          <w:b/>
          <w:bCs/>
          <w:kern w:val="24"/>
          <w:lang w:val="en-GB"/>
        </w:rPr>
        <w:t>workflows</w:t>
      </w:r>
      <w:r w:rsidR="00451002" w:rsidRPr="002B7543">
        <w:rPr>
          <w:rFonts w:asciiTheme="minorHAnsi" w:eastAsiaTheme="minorEastAsia" w:hAnsi="Calibri" w:cstheme="minorBidi"/>
          <w:kern w:val="24"/>
          <w:lang w:val="en-GB"/>
        </w:rPr>
        <w:t xml:space="preserve">, </w:t>
      </w:r>
      <w:r w:rsidR="00451002" w:rsidRPr="002B7543">
        <w:rPr>
          <w:rFonts w:asciiTheme="minorHAnsi" w:eastAsiaTheme="minorEastAsia" w:hAnsi="Calibri" w:cstheme="minorBidi"/>
          <w:b/>
          <w:bCs/>
          <w:kern w:val="24"/>
          <w:lang w:val="en-GB"/>
        </w:rPr>
        <w:t>task</w:t>
      </w:r>
      <w:r w:rsidR="00451002" w:rsidRPr="002B7543">
        <w:rPr>
          <w:rFonts w:asciiTheme="minorHAnsi" w:eastAsiaTheme="minorEastAsia" w:hAnsi="Calibri" w:cstheme="minorBidi"/>
          <w:kern w:val="24"/>
          <w:lang w:val="en-GB"/>
        </w:rPr>
        <w:t xml:space="preserve"> statuses</w:t>
      </w:r>
      <w:r w:rsidR="00F16B8D" w:rsidRPr="002B7543">
        <w:rPr>
          <w:rFonts w:asciiTheme="minorHAnsi" w:eastAsiaTheme="minorEastAsia" w:hAnsi="Calibri" w:cstheme="minorBidi"/>
          <w:kern w:val="24"/>
          <w:lang w:val="en-GB"/>
        </w:rPr>
        <w:t>, and d</w:t>
      </w:r>
      <w:r w:rsidR="004376FC" w:rsidRPr="002B7543">
        <w:rPr>
          <w:rFonts w:asciiTheme="minorHAnsi" w:eastAsiaTheme="minorEastAsia" w:hAnsi="Calibri" w:cstheme="minorBidi"/>
          <w:b/>
          <w:bCs/>
          <w:kern w:val="24"/>
          <w:lang w:val="en-GB"/>
        </w:rPr>
        <w:t>igitalize</w:t>
      </w:r>
      <w:r w:rsidR="004376FC" w:rsidRPr="002B7543">
        <w:rPr>
          <w:rFonts w:asciiTheme="minorHAnsi" w:eastAsiaTheme="minorEastAsia" w:hAnsi="Calibri" w:cstheme="minorBidi"/>
          <w:kern w:val="24"/>
          <w:lang w:val="en-GB"/>
        </w:rPr>
        <w:t xml:space="preserve"> </w:t>
      </w:r>
      <w:r w:rsidR="00F16B8D" w:rsidRPr="002B7543">
        <w:rPr>
          <w:rFonts w:asciiTheme="minorHAnsi" w:eastAsiaTheme="minorEastAsia" w:hAnsi="Calibri" w:cstheme="minorBidi"/>
          <w:kern w:val="24"/>
          <w:lang w:val="en-GB"/>
        </w:rPr>
        <w:t>all the</w:t>
      </w:r>
      <w:r w:rsidR="004376FC" w:rsidRPr="002B7543">
        <w:rPr>
          <w:rFonts w:asciiTheme="minorHAnsi" w:eastAsiaTheme="minorEastAsia" w:hAnsi="Calibri" w:cstheme="minorBidi"/>
          <w:kern w:val="24"/>
          <w:lang w:val="en-GB"/>
        </w:rPr>
        <w:t xml:space="preserve"> </w:t>
      </w:r>
      <w:r w:rsidR="004376FC" w:rsidRPr="002B7543">
        <w:rPr>
          <w:rFonts w:asciiTheme="minorHAnsi" w:eastAsiaTheme="minorEastAsia" w:hAnsi="Calibri" w:cstheme="minorBidi"/>
          <w:b/>
          <w:bCs/>
          <w:kern w:val="24"/>
          <w:lang w:val="en-GB"/>
        </w:rPr>
        <w:t>workflows</w:t>
      </w:r>
      <w:r w:rsidR="004376FC" w:rsidRPr="002B7543">
        <w:rPr>
          <w:rFonts w:asciiTheme="minorHAnsi" w:eastAsiaTheme="minorEastAsia" w:hAnsi="Calibri" w:cstheme="minorBidi"/>
          <w:kern w:val="24"/>
          <w:lang w:val="en-GB"/>
        </w:rPr>
        <w:t xml:space="preserve"> </w:t>
      </w:r>
      <w:r w:rsidR="00F16B8D" w:rsidRPr="002B7543">
        <w:rPr>
          <w:rFonts w:asciiTheme="minorHAnsi" w:eastAsiaTheme="minorEastAsia" w:hAnsi="Calibri" w:cstheme="minorBidi"/>
          <w:kern w:val="24"/>
          <w:lang w:val="en-GB"/>
        </w:rPr>
        <w:t xml:space="preserve">in order to </w:t>
      </w:r>
      <w:r w:rsidR="004376FC" w:rsidRPr="002B7543">
        <w:rPr>
          <w:rFonts w:asciiTheme="minorHAnsi" w:eastAsiaTheme="minorEastAsia" w:hAnsi="Calibri" w:cstheme="minorBidi"/>
          <w:kern w:val="24"/>
          <w:lang w:val="en-GB"/>
        </w:rPr>
        <w:t xml:space="preserve">track efficiency and performance: calculate process-centric KPIs, record historical data, compare and </w:t>
      </w:r>
      <w:proofErr w:type="spellStart"/>
      <w:r w:rsidR="004376FC" w:rsidRPr="002B7543">
        <w:rPr>
          <w:rFonts w:asciiTheme="minorHAnsi" w:eastAsiaTheme="minorEastAsia" w:hAnsi="Calibri" w:cstheme="minorBidi"/>
          <w:kern w:val="24"/>
          <w:lang w:val="en-GB"/>
        </w:rPr>
        <w:t>analyze</w:t>
      </w:r>
      <w:proofErr w:type="spellEnd"/>
      <w:r w:rsidR="004376FC" w:rsidRPr="002B7543">
        <w:rPr>
          <w:rFonts w:asciiTheme="minorHAnsi" w:eastAsiaTheme="minorEastAsia" w:hAnsi="Calibri" w:cstheme="minorBidi"/>
          <w:kern w:val="24"/>
          <w:lang w:val="en-GB"/>
        </w:rPr>
        <w:t xml:space="preserve"> trends, make predictions and data-driven decisions</w:t>
      </w:r>
      <w:r w:rsidR="007C030A" w:rsidRPr="002B7543">
        <w:rPr>
          <w:rFonts w:asciiTheme="minorHAnsi" w:eastAsiaTheme="minorEastAsia" w:hAnsi="Calibri" w:cstheme="minorBidi"/>
          <w:kern w:val="24"/>
          <w:lang w:val="en-GB"/>
        </w:rPr>
        <w:t>.</w:t>
      </w:r>
    </w:p>
    <w:p w14:paraId="4BC52864" w14:textId="373017DC" w:rsidR="00BE4D82" w:rsidRPr="00BE4D82" w:rsidRDefault="00BE4D82" w:rsidP="002C6F8A">
      <w:pPr>
        <w:shd w:val="clear" w:color="auto" w:fill="FFFFFF"/>
        <w:spacing w:before="100" w:beforeAutospacing="1" w:after="324" w:line="240" w:lineRule="auto"/>
        <w:rPr>
          <w:rStyle w:val="scxw197219991"/>
          <w:b/>
          <w:bCs/>
          <w:i/>
          <w:iCs/>
          <w:szCs w:val="24"/>
          <w:shd w:val="clear" w:color="auto" w:fill="FFFFFF"/>
        </w:rPr>
      </w:pPr>
      <w:proofErr w:type="spellStart"/>
      <w:r w:rsidRPr="00BE4D82">
        <w:rPr>
          <w:rStyle w:val="scxw197219991"/>
          <w:b/>
          <w:bCs/>
          <w:i/>
          <w:iCs/>
          <w:szCs w:val="24"/>
          <w:shd w:val="clear" w:color="auto" w:fill="FFFFFF"/>
        </w:rPr>
        <w:t>Track&amp;Trace</w:t>
      </w:r>
      <w:proofErr w:type="spellEnd"/>
      <w:r w:rsidRPr="00BE4D82">
        <w:rPr>
          <w:rStyle w:val="scxw197219991"/>
          <w:b/>
          <w:bCs/>
          <w:i/>
          <w:iCs/>
          <w:szCs w:val="24"/>
          <w:shd w:val="clear" w:color="auto" w:fill="FFFFFF"/>
        </w:rPr>
        <w:t xml:space="preserve"> e RFID</w:t>
      </w:r>
    </w:p>
    <w:p w14:paraId="6166C65B" w14:textId="77777777" w:rsidR="0021086D" w:rsidRDefault="00BE4D82" w:rsidP="00DE02EA">
      <w:pPr>
        <w:rPr>
          <w:bCs/>
        </w:rPr>
      </w:pPr>
      <w:r w:rsidRPr="0021086D">
        <w:rPr>
          <w:rFonts w:eastAsia="Times New Roman" w:cs="Calibri"/>
          <w:bCs/>
          <w:szCs w:val="24"/>
          <w:lang w:eastAsia="en-GB"/>
        </w:rPr>
        <w:lastRenderedPageBreak/>
        <w:t xml:space="preserve">Un importante novità in ambito </w:t>
      </w:r>
      <w:r w:rsidR="00C669B6" w:rsidRPr="0021086D">
        <w:rPr>
          <w:rFonts w:eastAsia="Times New Roman" w:cs="Calibri"/>
          <w:bCs/>
          <w:szCs w:val="24"/>
          <w:lang w:eastAsia="en-GB"/>
        </w:rPr>
        <w:t xml:space="preserve">Tracciabilità </w:t>
      </w:r>
      <w:r w:rsidRPr="0021086D">
        <w:rPr>
          <w:rFonts w:eastAsia="Times New Roman" w:cs="Calibri"/>
          <w:bCs/>
          <w:szCs w:val="24"/>
          <w:lang w:eastAsia="en-GB"/>
        </w:rPr>
        <w:t xml:space="preserve">che verrà presentata in fiera è </w:t>
      </w:r>
      <w:r w:rsidR="00953EC6" w:rsidRPr="0021086D">
        <w:rPr>
          <w:rFonts w:eastAsia="Times New Roman" w:cs="Calibri"/>
          <w:bCs/>
          <w:szCs w:val="24"/>
          <w:lang w:eastAsia="en-GB"/>
        </w:rPr>
        <w:t>l</w:t>
      </w:r>
      <w:r w:rsidR="00962461" w:rsidRPr="0021086D">
        <w:rPr>
          <w:rFonts w:eastAsia="Times New Roman" w:cs="Calibri"/>
          <w:bCs/>
          <w:szCs w:val="24"/>
          <w:lang w:eastAsia="en-GB"/>
        </w:rPr>
        <w:t>’</w:t>
      </w:r>
      <w:r w:rsidR="007C5E99" w:rsidRPr="0021086D">
        <w:rPr>
          <w:rFonts w:eastAsia="Times New Roman" w:cs="Calibri"/>
          <w:bCs/>
          <w:szCs w:val="24"/>
          <w:lang w:eastAsia="en-GB"/>
        </w:rPr>
        <w:t>integrazione d</w:t>
      </w:r>
      <w:r w:rsidR="00962461" w:rsidRPr="0021086D">
        <w:rPr>
          <w:rFonts w:eastAsia="Times New Roman" w:cs="Calibri"/>
          <w:bCs/>
          <w:szCs w:val="24"/>
          <w:lang w:eastAsia="en-GB"/>
        </w:rPr>
        <w:t xml:space="preserve">ella </w:t>
      </w:r>
      <w:r w:rsidR="00962461" w:rsidRPr="0021086D">
        <w:rPr>
          <w:rFonts w:eastAsia="Times New Roman" w:cs="Calibri"/>
          <w:b/>
          <w:szCs w:val="24"/>
          <w:lang w:eastAsia="en-GB"/>
        </w:rPr>
        <w:t>tecnologia</w:t>
      </w:r>
      <w:r w:rsidR="007C5E99" w:rsidRPr="0021086D">
        <w:rPr>
          <w:rFonts w:eastAsia="Times New Roman" w:cs="Calibri"/>
          <w:b/>
          <w:szCs w:val="24"/>
          <w:lang w:eastAsia="en-GB"/>
        </w:rPr>
        <w:t xml:space="preserve"> </w:t>
      </w:r>
      <w:r w:rsidRPr="0021086D">
        <w:rPr>
          <w:rFonts w:eastAsia="Times New Roman" w:cs="Calibri"/>
          <w:b/>
          <w:szCs w:val="24"/>
          <w:lang w:eastAsia="en-GB"/>
        </w:rPr>
        <w:t>RFID</w:t>
      </w:r>
      <w:r w:rsidR="00D84341" w:rsidRPr="0021086D">
        <w:rPr>
          <w:rFonts w:eastAsia="Times New Roman" w:cs="Calibri"/>
          <w:bCs/>
          <w:szCs w:val="24"/>
          <w:lang w:eastAsia="en-GB"/>
        </w:rPr>
        <w:t xml:space="preserve">, una tecnologia nota in ambito </w:t>
      </w:r>
      <w:proofErr w:type="spellStart"/>
      <w:r w:rsidR="00D84341" w:rsidRPr="0021086D">
        <w:rPr>
          <w:rFonts w:eastAsia="Times New Roman" w:cs="Calibri"/>
          <w:bCs/>
          <w:szCs w:val="24"/>
          <w:lang w:eastAsia="en-GB"/>
        </w:rPr>
        <w:t>warehouse</w:t>
      </w:r>
      <w:proofErr w:type="spellEnd"/>
      <w:r w:rsidR="00D84341" w:rsidRPr="0021086D">
        <w:rPr>
          <w:rFonts w:eastAsia="Times New Roman" w:cs="Calibri"/>
          <w:bCs/>
          <w:szCs w:val="24"/>
          <w:lang w:eastAsia="en-GB"/>
        </w:rPr>
        <w:t xml:space="preserve"> </w:t>
      </w:r>
      <w:r w:rsidRPr="0021086D">
        <w:rPr>
          <w:rFonts w:eastAsia="Times New Roman" w:cs="Calibri"/>
          <w:bCs/>
          <w:szCs w:val="24"/>
          <w:lang w:eastAsia="en-GB"/>
        </w:rPr>
        <w:t xml:space="preserve">che sta prendendo sempre più piede in campo farmaceutico </w:t>
      </w:r>
      <w:r w:rsidR="00D84341" w:rsidRPr="0021086D">
        <w:rPr>
          <w:rFonts w:eastAsia="Times New Roman" w:cs="Calibri"/>
          <w:bCs/>
          <w:szCs w:val="24"/>
          <w:lang w:eastAsia="en-GB"/>
        </w:rPr>
        <w:t xml:space="preserve">per la grande flessibilità che garantisce, potendo </w:t>
      </w:r>
      <w:r w:rsidRPr="0021086D">
        <w:rPr>
          <w:rFonts w:eastAsia="Times New Roman" w:cs="Calibri"/>
          <w:bCs/>
          <w:szCs w:val="24"/>
          <w:lang w:eastAsia="en-GB"/>
        </w:rPr>
        <w:t xml:space="preserve">tracciare </w:t>
      </w:r>
      <w:r w:rsidR="006C127F" w:rsidRPr="0021086D">
        <w:rPr>
          <w:rFonts w:eastAsia="Times New Roman" w:cs="Calibri"/>
          <w:bCs/>
          <w:szCs w:val="24"/>
          <w:lang w:eastAsia="en-GB"/>
        </w:rPr>
        <w:t>gli eventi relativi a</w:t>
      </w:r>
      <w:r w:rsidRPr="0021086D">
        <w:rPr>
          <w:rFonts w:eastAsia="Times New Roman" w:cs="Calibri"/>
          <w:bCs/>
          <w:szCs w:val="24"/>
          <w:lang w:eastAsia="en-GB"/>
        </w:rPr>
        <w:t xml:space="preserve">i farmaci </w:t>
      </w:r>
      <w:r w:rsidR="00DE02EA" w:rsidRPr="0021086D">
        <w:rPr>
          <w:rFonts w:eastAsia="Times New Roman" w:cs="Calibri"/>
          <w:bCs/>
          <w:szCs w:val="24"/>
          <w:lang w:eastAsia="en-GB"/>
        </w:rPr>
        <w:t xml:space="preserve">leggendone i dati senza necessità di un </w:t>
      </w:r>
      <w:r w:rsidR="00DE02EA" w:rsidRPr="0021086D">
        <w:rPr>
          <w:bCs/>
        </w:rPr>
        <w:t>contatto</w:t>
      </w:r>
      <w:r w:rsidR="00D84341" w:rsidRPr="0021086D">
        <w:rPr>
          <w:bCs/>
        </w:rPr>
        <w:t xml:space="preserve"> visivo diretto.</w:t>
      </w:r>
      <w:r w:rsidR="007C5E99" w:rsidRPr="0021086D">
        <w:rPr>
          <w:bCs/>
        </w:rPr>
        <w:t xml:space="preserve">  </w:t>
      </w:r>
    </w:p>
    <w:p w14:paraId="1B8612F3" w14:textId="56965C7B" w:rsidR="00DE02EA" w:rsidRPr="0021086D" w:rsidRDefault="00DE02EA" w:rsidP="00DE02EA">
      <w:pPr>
        <w:rPr>
          <w:bCs/>
        </w:rPr>
      </w:pPr>
      <w:r w:rsidRPr="0021086D">
        <w:rPr>
          <w:bCs/>
        </w:rPr>
        <w:t>La lettura di oggetti a distanza, senza necessità di orientamento degli oggetti sotto le camere rappresenta infatti un grande vantaggio nell’ambiente farmaceutico</w:t>
      </w:r>
      <w:r w:rsidR="00953EC6" w:rsidRPr="0021086D">
        <w:rPr>
          <w:bCs/>
        </w:rPr>
        <w:t>, tra cui una</w:t>
      </w:r>
      <w:r w:rsidRPr="0021086D">
        <w:rPr>
          <w:bCs/>
        </w:rPr>
        <w:t xml:space="preserve"> </w:t>
      </w:r>
      <w:r w:rsidRPr="0021086D">
        <w:rPr>
          <w:b/>
        </w:rPr>
        <w:t>r</w:t>
      </w:r>
      <w:r w:rsidRPr="0021086D">
        <w:rPr>
          <w:b/>
          <w:bCs/>
        </w:rPr>
        <w:t>iduzione degli errori</w:t>
      </w:r>
      <w:r w:rsidRPr="0021086D">
        <w:rPr>
          <w:bCs/>
        </w:rPr>
        <w:t xml:space="preserve">, maggiore velocità e possibilità di automatizzare </w:t>
      </w:r>
      <w:r w:rsidR="00B26774" w:rsidRPr="0021086D">
        <w:rPr>
          <w:bCs/>
        </w:rPr>
        <w:t xml:space="preserve">molteplici </w:t>
      </w:r>
      <w:r w:rsidRPr="0021086D">
        <w:rPr>
          <w:bCs/>
        </w:rPr>
        <w:t>controlli</w:t>
      </w:r>
      <w:r w:rsidR="00B26774" w:rsidRPr="0021086D">
        <w:rPr>
          <w:bCs/>
        </w:rPr>
        <w:t>; n</w:t>
      </w:r>
      <w:r w:rsidRPr="0021086D">
        <w:rPr>
          <w:bCs/>
        </w:rPr>
        <w:t xml:space="preserve">ell’aggregazione la tecnologia RFID è ancora più importante, poiché consente di leggere in maniera automatica tutte le siringhe che si trovano nel </w:t>
      </w:r>
      <w:proofErr w:type="spellStart"/>
      <w:r w:rsidRPr="0021086D">
        <w:rPr>
          <w:bCs/>
        </w:rPr>
        <w:t>nest</w:t>
      </w:r>
      <w:proofErr w:type="spellEnd"/>
      <w:r w:rsidRPr="0021086D">
        <w:rPr>
          <w:bCs/>
        </w:rPr>
        <w:t xml:space="preserve"> e a rilevare se ci sono oggetti estranei al lotto senza necessità di far passare tutte le singole siringhe davanti alle camere.</w:t>
      </w:r>
    </w:p>
    <w:p w14:paraId="7BB298FF" w14:textId="4FA9BF52" w:rsidR="00BE4D82" w:rsidRPr="007C5E99" w:rsidRDefault="007C5E99" w:rsidP="002C6F8A">
      <w:pPr>
        <w:shd w:val="clear" w:color="auto" w:fill="FFFFFF"/>
        <w:spacing w:before="100" w:beforeAutospacing="1" w:after="324" w:line="240" w:lineRule="auto"/>
        <w:rPr>
          <w:rStyle w:val="normaltextrun"/>
          <w:b/>
          <w:bCs/>
          <w:i/>
          <w:iCs/>
          <w:szCs w:val="24"/>
          <w:shd w:val="clear" w:color="auto" w:fill="FFFFFF"/>
        </w:rPr>
      </w:pPr>
      <w:r w:rsidRPr="007C5E99">
        <w:rPr>
          <w:rStyle w:val="normaltextrun"/>
          <w:b/>
          <w:bCs/>
          <w:i/>
          <w:iCs/>
          <w:szCs w:val="24"/>
          <w:shd w:val="clear" w:color="auto" w:fill="FFFFFF"/>
        </w:rPr>
        <w:t>Tecnologie e servizi</w:t>
      </w:r>
    </w:p>
    <w:p w14:paraId="0CE9E2A6" w14:textId="77777777" w:rsidR="00501286" w:rsidRPr="00501286" w:rsidRDefault="00501286" w:rsidP="00501286">
      <w:pPr>
        <w:spacing w:after="0" w:line="300" w:lineRule="atLeast"/>
        <w:rPr>
          <w:rStyle w:val="normaltextrun"/>
          <w:rFonts w:cs="Arial"/>
          <w:szCs w:val="24"/>
          <w:shd w:val="clear" w:color="auto" w:fill="FFFFFF"/>
        </w:rPr>
      </w:pPr>
      <w:r w:rsidRPr="00501286">
        <w:rPr>
          <w:rStyle w:val="normaltextrun"/>
          <w:rFonts w:cs="Arial"/>
          <w:szCs w:val="24"/>
          <w:shd w:val="clear" w:color="auto" w:fill="FFFFFF"/>
        </w:rPr>
        <w:t xml:space="preserve">Un’interfaccia utente completamente ripensata e l’introduzione di nuovi dispositivi, come scanner wearable e tablet, rendono l’interazione con le macchine ancora più intuitiva, flessibile ed ergonomica. In occasione di </w:t>
      </w:r>
      <w:proofErr w:type="spellStart"/>
      <w:r w:rsidRPr="00501286">
        <w:rPr>
          <w:rStyle w:val="normaltextrun"/>
          <w:rFonts w:cs="Arial"/>
          <w:szCs w:val="24"/>
          <w:shd w:val="clear" w:color="auto" w:fill="FFFFFF"/>
        </w:rPr>
        <w:t>Interpack</w:t>
      </w:r>
      <w:proofErr w:type="spellEnd"/>
      <w:r w:rsidRPr="00501286">
        <w:rPr>
          <w:rStyle w:val="normaltextrun"/>
          <w:rFonts w:cs="Arial"/>
          <w:szCs w:val="24"/>
          <w:shd w:val="clear" w:color="auto" w:fill="FFFFFF"/>
        </w:rPr>
        <w:t>, SEA Vision presenterà ai clienti il percorso di sviluppo intrapreso: progettare soluzioni capaci di semplificare concretamente le attività quotidiane.</w:t>
      </w:r>
    </w:p>
    <w:p w14:paraId="550F8EB0" w14:textId="03A8B294" w:rsidR="0008245B" w:rsidRDefault="00501286" w:rsidP="00501286">
      <w:pPr>
        <w:spacing w:after="0" w:line="300" w:lineRule="atLeast"/>
        <w:rPr>
          <w:rStyle w:val="normaltextrun"/>
          <w:rFonts w:cs="Arial"/>
          <w:szCs w:val="24"/>
          <w:shd w:val="clear" w:color="auto" w:fill="FFFFFF"/>
        </w:rPr>
      </w:pPr>
      <w:r w:rsidRPr="00501286">
        <w:rPr>
          <w:rStyle w:val="normaltextrun"/>
          <w:rFonts w:cs="Arial"/>
          <w:szCs w:val="24"/>
          <w:shd w:val="clear" w:color="auto" w:fill="FFFFFF"/>
        </w:rPr>
        <w:t>In un contesto altamente regolato come quello farmaceutico, l’innovazione deve necessariamente basarsi su una profonda conoscenza delle esigenze specifiche dei singoli processi. Da qui nasce la capacità di sviluppare software di automazione che aumentano i livelli di sicurezza e che si integrano in modo efficace non solo sulle nuove macchine di confezionamento, ma anche su quelle già esistenti.</w:t>
      </w:r>
    </w:p>
    <w:p w14:paraId="394DC55B" w14:textId="77777777" w:rsidR="00501286" w:rsidRPr="0045750F" w:rsidRDefault="00501286" w:rsidP="00501286">
      <w:pPr>
        <w:spacing w:after="0" w:line="300" w:lineRule="atLeast"/>
        <w:rPr>
          <w:rStyle w:val="normaltextrun"/>
          <w:rFonts w:cs="Arial"/>
          <w:szCs w:val="24"/>
          <w:shd w:val="clear" w:color="auto" w:fill="FFFFFF"/>
        </w:rPr>
      </w:pPr>
    </w:p>
    <w:p w14:paraId="2A3CBFF2" w14:textId="35FEA126" w:rsidR="008462E2" w:rsidRPr="008462E2" w:rsidRDefault="008462E2" w:rsidP="008462E2">
      <w:pPr>
        <w:spacing w:after="0" w:line="300" w:lineRule="atLeast"/>
        <w:rPr>
          <w:rFonts w:eastAsia="Times New Roman" w:cs="Segoe UI"/>
          <w:szCs w:val="24"/>
          <w:lang w:eastAsia="it-IT"/>
        </w:rPr>
      </w:pPr>
      <w:r w:rsidRPr="008462E2">
        <w:rPr>
          <w:rFonts w:eastAsia="Times New Roman" w:cs="Segoe UI"/>
          <w:szCs w:val="24"/>
          <w:lang w:eastAsia="it-IT"/>
        </w:rPr>
        <w:t xml:space="preserve">Oltre alla presentazione delle proprie soluzioni tecnologiche, SEA Vision sarà presente a </w:t>
      </w:r>
      <w:proofErr w:type="spellStart"/>
      <w:r w:rsidRPr="008462E2">
        <w:rPr>
          <w:rFonts w:eastAsia="Times New Roman" w:cs="Segoe UI"/>
          <w:szCs w:val="24"/>
          <w:lang w:eastAsia="it-IT"/>
        </w:rPr>
        <w:t>Interpack</w:t>
      </w:r>
      <w:proofErr w:type="spellEnd"/>
      <w:r w:rsidRPr="008462E2">
        <w:rPr>
          <w:rFonts w:eastAsia="Times New Roman" w:cs="Segoe UI"/>
          <w:szCs w:val="24"/>
          <w:lang w:eastAsia="it-IT"/>
        </w:rPr>
        <w:t xml:space="preserve"> con </w:t>
      </w:r>
      <w:proofErr w:type="gramStart"/>
      <w:r w:rsidRPr="008462E2">
        <w:rPr>
          <w:rFonts w:eastAsia="Times New Roman" w:cs="Segoe UI"/>
          <w:szCs w:val="24"/>
          <w:lang w:eastAsia="it-IT"/>
        </w:rPr>
        <w:t>il team</w:t>
      </w:r>
      <w:proofErr w:type="gramEnd"/>
      <w:r w:rsidRPr="008462E2">
        <w:rPr>
          <w:rFonts w:eastAsia="Times New Roman" w:cs="Segoe UI"/>
          <w:szCs w:val="24"/>
          <w:lang w:eastAsia="it-IT"/>
        </w:rPr>
        <w:t xml:space="preserve"> di </w:t>
      </w:r>
      <w:r w:rsidRPr="0021086D">
        <w:rPr>
          <w:rFonts w:eastAsia="Times New Roman" w:cs="Segoe UI"/>
          <w:b/>
          <w:bCs/>
          <w:szCs w:val="24"/>
          <w:lang w:eastAsia="it-IT"/>
        </w:rPr>
        <w:t>Customer Care</w:t>
      </w:r>
      <w:r w:rsidRPr="0021086D">
        <w:rPr>
          <w:rFonts w:eastAsia="Times New Roman" w:cs="Segoe UI"/>
          <w:szCs w:val="24"/>
          <w:lang w:eastAsia="it-IT"/>
        </w:rPr>
        <w:t>,</w:t>
      </w:r>
      <w:r w:rsidRPr="0021086D">
        <w:rPr>
          <w:rFonts w:eastAsia="Times New Roman" w:cs="Segoe UI"/>
          <w:b/>
          <w:bCs/>
          <w:szCs w:val="24"/>
          <w:lang w:eastAsia="it-IT"/>
        </w:rPr>
        <w:t xml:space="preserve"> </w:t>
      </w:r>
      <w:r w:rsidRPr="008462E2">
        <w:rPr>
          <w:rFonts w:eastAsia="Times New Roman" w:cs="Segoe UI"/>
          <w:szCs w:val="24"/>
          <w:lang w:eastAsia="it-IT"/>
        </w:rPr>
        <w:t>a disposizione per confrontarsi con i clienti su tutti gli aspetti chiave dell’assistenza post-vendita. Un’occasione per approfondire servizi, supporto tecnico, manutenzione e programmi di aggiornamento, con l’obiettivo di accompagnare il cliente lungo l’intero ciclo di vita delle soluzioni installate e garantire continuità operativa, affidabilità e valore nel tempo.</w:t>
      </w:r>
    </w:p>
    <w:p w14:paraId="7938EABD" w14:textId="51D8A7C9" w:rsidR="00236A54" w:rsidRPr="00A36731" w:rsidRDefault="004A5887" w:rsidP="007C030A">
      <w:pPr>
        <w:shd w:val="clear" w:color="auto" w:fill="FFFFFF"/>
        <w:spacing w:before="100" w:beforeAutospacing="1" w:after="324" w:line="240" w:lineRule="auto"/>
        <w:rPr>
          <w:rStyle w:val="normaltextrun"/>
          <w:rFonts w:eastAsia="Times New Roman"/>
          <w:szCs w:val="24"/>
        </w:rPr>
      </w:pPr>
      <w:r w:rsidRPr="006231BC">
        <w:rPr>
          <w:rFonts w:cs="Calibri"/>
          <w:bCs/>
          <w:szCs w:val="24"/>
        </w:rPr>
        <w:t xml:space="preserve">Con una presenza consolidata a livello globale e soluzioni adottate dai principali gruppi industriali, SEA Vision si conferma come partner tecnologico di riferimento per costruttori di macchine e aziende del settore farmaceutico, portando a </w:t>
      </w:r>
      <w:proofErr w:type="spellStart"/>
      <w:r w:rsidRPr="006231BC">
        <w:rPr>
          <w:rFonts w:cs="Calibri"/>
          <w:bCs/>
          <w:szCs w:val="24"/>
        </w:rPr>
        <w:t>Interpack</w:t>
      </w:r>
      <w:proofErr w:type="spellEnd"/>
      <w:r w:rsidRPr="006231BC">
        <w:rPr>
          <w:rFonts w:cs="Calibri"/>
          <w:bCs/>
          <w:szCs w:val="24"/>
        </w:rPr>
        <w:t xml:space="preserve"> un mix di esperienza, innovazione e orientamento al cliente.</w:t>
      </w:r>
      <w:r w:rsidR="00CC419F" w:rsidRPr="006231BC">
        <w:rPr>
          <w:rFonts w:cs="Calibri"/>
          <w:bCs/>
          <w:szCs w:val="24"/>
        </w:rPr>
        <w:t xml:space="preserve"> </w:t>
      </w:r>
    </w:p>
    <w:p w14:paraId="17925BC2" w14:textId="77777777" w:rsidR="00932E08" w:rsidRPr="00A36731" w:rsidRDefault="00932E08" w:rsidP="00872EBE">
      <w:pPr>
        <w:spacing w:after="0" w:line="240" w:lineRule="auto"/>
        <w:rPr>
          <w:rStyle w:val="normaltextrun"/>
          <w:rFonts w:eastAsia="Times New Roman"/>
          <w:szCs w:val="24"/>
        </w:rPr>
      </w:pPr>
    </w:p>
    <w:p w14:paraId="64D6E822" w14:textId="7AB5404B" w:rsidR="002C3452" w:rsidRDefault="00DC3325" w:rsidP="00872EBE">
      <w:pPr>
        <w:pStyle w:val="paragraph"/>
        <w:spacing w:before="0" w:beforeAutospacing="0" w:after="0" w:afterAutospacing="0"/>
        <w:textAlignment w:val="baseline"/>
        <w:rPr>
          <w:rFonts w:ascii="Arial Nova" w:hAnsi="Arial Nova" w:cs="Calibri"/>
          <w:b/>
          <w:bCs/>
          <w:sz w:val="22"/>
          <w:szCs w:val="22"/>
          <w:lang w:val="en-GB"/>
        </w:rPr>
      </w:pPr>
      <w:r>
        <w:rPr>
          <w:rFonts w:ascii="Arial Nova" w:hAnsi="Arial Nova" w:cs="Calibri"/>
          <w:b/>
          <w:bCs/>
          <w:sz w:val="22"/>
          <w:szCs w:val="22"/>
          <w:lang w:val="en-GB"/>
        </w:rPr>
        <w:t>INDIRIZZO FIERA</w:t>
      </w:r>
    </w:p>
    <w:p w14:paraId="5CFDBFE1" w14:textId="77777777" w:rsidR="00927533" w:rsidRPr="00872EBE" w:rsidRDefault="00927533" w:rsidP="00872EBE">
      <w:pPr>
        <w:pStyle w:val="paragraph"/>
        <w:spacing w:before="0" w:beforeAutospacing="0" w:after="0" w:afterAutospacing="0"/>
        <w:textAlignment w:val="baseline"/>
        <w:rPr>
          <w:rFonts w:ascii="Arial Nova" w:hAnsi="Arial Nova" w:cs="Calibri"/>
          <w:sz w:val="22"/>
          <w:szCs w:val="22"/>
          <w:lang w:val="en-GB"/>
        </w:rPr>
      </w:pPr>
    </w:p>
    <w:p w14:paraId="23944535" w14:textId="167068B2" w:rsidR="002C3452" w:rsidRPr="001D11F6" w:rsidRDefault="002C3452" w:rsidP="00872EBE">
      <w:pPr>
        <w:pStyle w:val="paragraph"/>
        <w:spacing w:before="0" w:beforeAutospacing="0" w:after="0" w:afterAutospacing="0"/>
        <w:textAlignment w:val="baseline"/>
        <w:rPr>
          <w:rFonts w:ascii="Arial Nova" w:hAnsi="Arial Nova"/>
          <w:sz w:val="22"/>
          <w:szCs w:val="22"/>
          <w:lang w:val="en-GB"/>
        </w:rPr>
      </w:pPr>
      <w:r w:rsidRPr="00872EBE">
        <w:rPr>
          <w:rFonts w:ascii="Arial Nova" w:hAnsi="Arial Nova"/>
          <w:sz w:val="22"/>
          <w:szCs w:val="22"/>
          <w:lang w:val="en-GB"/>
        </w:rPr>
        <w:t xml:space="preserve">SEA Vision Stand: Stand </w:t>
      </w:r>
      <w:r w:rsidR="0021086D">
        <w:rPr>
          <w:rFonts w:ascii="Arial Nova" w:hAnsi="Arial Nova"/>
          <w:sz w:val="22"/>
          <w:szCs w:val="22"/>
          <w:lang w:val="en-GB"/>
        </w:rPr>
        <w:t>B29</w:t>
      </w:r>
      <w:r w:rsidRPr="00872EBE">
        <w:rPr>
          <w:rFonts w:ascii="Arial Nova" w:hAnsi="Arial Nova"/>
          <w:sz w:val="22"/>
          <w:szCs w:val="22"/>
          <w:lang w:val="en-GB"/>
        </w:rPr>
        <w:t>, Hall 15</w:t>
      </w:r>
      <w:r w:rsidRPr="00872EBE">
        <w:rPr>
          <w:rFonts w:ascii="Arial Nova" w:hAnsi="Arial Nova"/>
          <w:sz w:val="22"/>
          <w:szCs w:val="22"/>
          <w:lang w:val="en-GB"/>
        </w:rPr>
        <w:br/>
      </w:r>
      <w:r w:rsidRPr="00872EBE">
        <w:rPr>
          <w:rFonts w:ascii="Arial Nova" w:hAnsi="Arial Nova"/>
          <w:sz w:val="22"/>
          <w:szCs w:val="22"/>
          <w:shd w:val="clear" w:color="auto" w:fill="FFFFFF"/>
          <w:lang w:val="en-GB"/>
        </w:rPr>
        <w:t xml:space="preserve">Messe Düsseldorf, </w:t>
      </w:r>
      <w:proofErr w:type="spellStart"/>
      <w:r w:rsidRPr="00872EBE">
        <w:rPr>
          <w:rFonts w:ascii="Arial Nova" w:hAnsi="Arial Nova"/>
          <w:sz w:val="22"/>
          <w:szCs w:val="22"/>
          <w:shd w:val="clear" w:color="auto" w:fill="FFFFFF"/>
          <w:lang w:val="en-GB"/>
        </w:rPr>
        <w:t>Stockumer</w:t>
      </w:r>
      <w:proofErr w:type="spellEnd"/>
      <w:r w:rsidRPr="00872EBE">
        <w:rPr>
          <w:rFonts w:ascii="Arial Nova" w:hAnsi="Arial Nova"/>
          <w:sz w:val="22"/>
          <w:szCs w:val="22"/>
          <w:shd w:val="clear" w:color="auto" w:fill="FFFFFF"/>
          <w:lang w:val="en-GB"/>
        </w:rPr>
        <w:t xml:space="preserve"> </w:t>
      </w:r>
      <w:proofErr w:type="spellStart"/>
      <w:r w:rsidRPr="00872EBE">
        <w:rPr>
          <w:rFonts w:ascii="Arial Nova" w:hAnsi="Arial Nova"/>
          <w:sz w:val="22"/>
          <w:szCs w:val="22"/>
          <w:shd w:val="clear" w:color="auto" w:fill="FFFFFF"/>
          <w:lang w:val="en-GB"/>
        </w:rPr>
        <w:t>Kirchstraße</w:t>
      </w:r>
      <w:proofErr w:type="spellEnd"/>
      <w:r w:rsidRPr="00872EBE">
        <w:rPr>
          <w:rFonts w:ascii="Arial Nova" w:hAnsi="Arial Nova"/>
          <w:sz w:val="22"/>
          <w:szCs w:val="22"/>
          <w:shd w:val="clear" w:color="auto" w:fill="FFFFFF"/>
          <w:lang w:val="en-GB"/>
        </w:rPr>
        <w:t xml:space="preserve"> 61, 40474 Düsseldorf, Germany</w:t>
      </w:r>
    </w:p>
    <w:p w14:paraId="40F3CADE" w14:textId="02732905" w:rsidR="00927533" w:rsidRDefault="00927533" w:rsidP="00872EBE">
      <w:pPr>
        <w:pStyle w:val="paragraph"/>
        <w:spacing w:before="0" w:beforeAutospacing="0" w:after="0" w:afterAutospacing="0"/>
        <w:textAlignment w:val="baseline"/>
        <w:rPr>
          <w:rFonts w:ascii="Arial Nova" w:hAnsi="Arial Nova"/>
          <w:b/>
          <w:bCs/>
          <w:sz w:val="22"/>
          <w:szCs w:val="22"/>
          <w:lang w:val="it-IT"/>
        </w:rPr>
      </w:pPr>
    </w:p>
    <w:p w14:paraId="0A2FC877" w14:textId="0DB702D1" w:rsidR="002C3452" w:rsidRPr="00DC3325" w:rsidRDefault="00AF7A62" w:rsidP="00872EBE">
      <w:pPr>
        <w:pStyle w:val="paragraph"/>
        <w:spacing w:before="0" w:beforeAutospacing="0" w:after="0" w:afterAutospacing="0"/>
        <w:textAlignment w:val="baseline"/>
        <w:rPr>
          <w:rFonts w:ascii="Arial Nova" w:hAnsi="Arial Nova" w:cs="Calibri"/>
          <w:b/>
          <w:bCs/>
          <w:sz w:val="22"/>
          <w:szCs w:val="22"/>
          <w:lang w:val="it-IT"/>
        </w:rPr>
      </w:pPr>
      <w:r w:rsidRPr="00DC3325">
        <w:rPr>
          <w:rFonts w:ascii="Arial Nova" w:hAnsi="Arial Nova"/>
          <w:sz w:val="22"/>
          <w:szCs w:val="22"/>
          <w:lang w:val="it-IT"/>
        </w:rPr>
        <w:lastRenderedPageBreak/>
        <w:br/>
      </w:r>
      <w:r w:rsidR="00DC3325" w:rsidRPr="00DC3325">
        <w:rPr>
          <w:rFonts w:ascii="Arial Nova" w:hAnsi="Arial Nova"/>
          <w:b/>
          <w:bCs/>
          <w:sz w:val="22"/>
          <w:szCs w:val="22"/>
          <w:shd w:val="clear" w:color="auto" w:fill="FFFFFF"/>
          <w:lang w:val="it-IT"/>
        </w:rPr>
        <w:t>ORARI DI</w:t>
      </w:r>
      <w:r w:rsidR="00DC3325">
        <w:rPr>
          <w:rFonts w:ascii="Arial Nova" w:hAnsi="Arial Nova"/>
          <w:b/>
          <w:bCs/>
          <w:sz w:val="22"/>
          <w:szCs w:val="22"/>
          <w:shd w:val="clear" w:color="auto" w:fill="FFFFFF"/>
          <w:lang w:val="it-IT"/>
        </w:rPr>
        <w:t xml:space="preserve"> APERTURA PER I VISITATORI</w:t>
      </w:r>
      <w:r w:rsidRPr="00DC3325">
        <w:rPr>
          <w:rFonts w:ascii="Arial Nova" w:hAnsi="Arial Nova"/>
          <w:sz w:val="22"/>
          <w:szCs w:val="22"/>
          <w:shd w:val="clear" w:color="auto" w:fill="FFFFFF"/>
          <w:lang w:val="it-IT"/>
        </w:rPr>
        <w:br/>
      </w:r>
      <w:r w:rsidR="00702D5E" w:rsidRPr="00DC3325">
        <w:rPr>
          <w:rFonts w:ascii="Arial Nova" w:hAnsi="Arial Nova"/>
          <w:sz w:val="22"/>
          <w:szCs w:val="22"/>
          <w:shd w:val="clear" w:color="auto" w:fill="FFFFFF"/>
          <w:lang w:val="it-IT"/>
        </w:rPr>
        <w:t>7-13</w:t>
      </w:r>
      <w:r w:rsidRPr="00DC3325">
        <w:rPr>
          <w:rFonts w:ascii="Arial Nova" w:hAnsi="Arial Nova"/>
          <w:sz w:val="22"/>
          <w:szCs w:val="22"/>
          <w:shd w:val="clear" w:color="auto" w:fill="FFFFFF"/>
          <w:lang w:val="it-IT"/>
        </w:rPr>
        <w:t xml:space="preserve"> May: 10:00 a.m. - 6:00 p.m.</w:t>
      </w:r>
    </w:p>
    <w:p w14:paraId="662A3846" w14:textId="77777777" w:rsidR="002C3452" w:rsidRPr="00DC3325" w:rsidRDefault="002C3452" w:rsidP="00872EBE">
      <w:pPr>
        <w:pStyle w:val="paragraph"/>
        <w:spacing w:before="0" w:beforeAutospacing="0" w:after="0" w:afterAutospacing="0"/>
        <w:textAlignment w:val="baseline"/>
        <w:rPr>
          <w:rFonts w:ascii="Arial Nova" w:hAnsi="Arial Nova" w:cs="Calibri"/>
          <w:sz w:val="22"/>
          <w:szCs w:val="22"/>
          <w:lang w:val="it-IT"/>
        </w:rPr>
      </w:pPr>
    </w:p>
    <w:p w14:paraId="14BD32F2" w14:textId="6BE94735" w:rsidR="002C3452" w:rsidRPr="00DC3325" w:rsidRDefault="00DC3325" w:rsidP="00872EBE">
      <w:pPr>
        <w:spacing w:line="240" w:lineRule="auto"/>
        <w:rPr>
          <w:i/>
          <w:iCs/>
          <w:sz w:val="22"/>
          <w:u w:val="single"/>
        </w:rPr>
      </w:pPr>
      <w:r w:rsidRPr="00DC3325">
        <w:rPr>
          <w:i/>
          <w:iCs/>
          <w:sz w:val="22"/>
          <w:u w:val="single"/>
        </w:rPr>
        <w:t xml:space="preserve">Per maggiori info, domande o </w:t>
      </w:r>
      <w:r>
        <w:rPr>
          <w:i/>
          <w:iCs/>
          <w:sz w:val="22"/>
          <w:u w:val="single"/>
        </w:rPr>
        <w:t>richieste di intervista:</w:t>
      </w:r>
      <w:r w:rsidR="002C3452" w:rsidRPr="004A6FED">
        <w:rPr>
          <w:sz w:val="22"/>
        </w:rPr>
        <w:br/>
      </w:r>
      <w:hyperlink r:id="rId11" w:history="1">
        <w:r w:rsidR="002C3452" w:rsidRPr="008465BC">
          <w:rPr>
            <w:rStyle w:val="Collegamentoipertestuale"/>
            <w:i/>
            <w:iCs/>
            <w:color w:val="auto"/>
            <w:sz w:val="22"/>
          </w:rPr>
          <w:t>press@seavision-group.com</w:t>
        </w:r>
      </w:hyperlink>
    </w:p>
    <w:p w14:paraId="24B418A9" w14:textId="2C22BEB9" w:rsidR="00DC3325" w:rsidRDefault="00DC3325" w:rsidP="00872EBE">
      <w:pPr>
        <w:spacing w:line="240" w:lineRule="auto"/>
        <w:rPr>
          <w:i/>
          <w:iCs/>
          <w:sz w:val="22"/>
        </w:rPr>
      </w:pPr>
      <w:r>
        <w:rPr>
          <w:i/>
          <w:iCs/>
          <w:sz w:val="22"/>
        </w:rPr>
        <w:t>Contatto aziendale:</w:t>
      </w:r>
    </w:p>
    <w:p w14:paraId="39583BC4" w14:textId="49823EE8" w:rsidR="007C7A62" w:rsidRPr="008465BC" w:rsidRDefault="002C3452" w:rsidP="00872EBE">
      <w:pPr>
        <w:spacing w:line="240" w:lineRule="auto"/>
        <w:rPr>
          <w:i/>
        </w:rPr>
      </w:pPr>
      <w:r w:rsidRPr="008465BC">
        <w:rPr>
          <w:b/>
          <w:bCs/>
          <w:i/>
          <w:iCs/>
          <w:sz w:val="22"/>
        </w:rPr>
        <w:t>Maria Grazia Preda</w:t>
      </w:r>
      <w:r w:rsidRPr="008465BC">
        <w:rPr>
          <w:sz w:val="22"/>
        </w:rPr>
        <w:br/>
      </w:r>
      <w:hyperlink r:id="rId12" w:history="1">
        <w:r w:rsidRPr="008465BC">
          <w:rPr>
            <w:rStyle w:val="Collegamentoipertestuale"/>
            <w:i/>
            <w:iCs/>
            <w:color w:val="auto"/>
          </w:rPr>
          <w:t>mpreda@seavision-group.com</w:t>
        </w:r>
        <w:r w:rsidRPr="008465BC">
          <w:br/>
        </w:r>
      </w:hyperlink>
      <w:r w:rsidRPr="008465BC">
        <w:rPr>
          <w:i/>
          <w:iCs/>
        </w:rPr>
        <w:t>+39.392.1771730</w:t>
      </w:r>
    </w:p>
    <w:sectPr w:rsidR="007C7A62" w:rsidRPr="008465BC" w:rsidSect="00022BF2">
      <w:headerReference w:type="default" r:id="rId13"/>
      <w:footerReference w:type="default" r:id="rId14"/>
      <w:headerReference w:type="first" r:id="rId15"/>
      <w:footerReference w:type="first" r:id="rId16"/>
      <w:pgSz w:w="11906" w:h="16838" w:code="9"/>
      <w:pgMar w:top="2172" w:right="851" w:bottom="1701" w:left="90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633F" w14:textId="77777777" w:rsidR="00344E6D" w:rsidRDefault="00344E6D" w:rsidP="006751C3">
      <w:pPr>
        <w:spacing w:after="0" w:line="240" w:lineRule="auto"/>
      </w:pPr>
      <w:r>
        <w:separator/>
      </w:r>
    </w:p>
  </w:endnote>
  <w:endnote w:type="continuationSeparator" w:id="0">
    <w:p w14:paraId="0BC75EDB" w14:textId="77777777" w:rsidR="00344E6D" w:rsidRDefault="00344E6D" w:rsidP="006751C3">
      <w:pPr>
        <w:spacing w:after="0" w:line="240" w:lineRule="auto"/>
      </w:pPr>
      <w:r>
        <w:continuationSeparator/>
      </w:r>
    </w:p>
  </w:endnote>
  <w:endnote w:type="continuationNotice" w:id="1">
    <w:p w14:paraId="4F721C5D" w14:textId="77777777" w:rsidR="00344E6D" w:rsidRDefault="00344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Cordia New">
    <w:panose1 w:val="020B0304020202020204"/>
    <w:charset w:val="DE"/>
    <w:family w:val="swiss"/>
    <w:pitch w:val="variable"/>
    <w:sig w:usb0="81000003" w:usb1="00000000" w:usb2="00000000" w:usb3="00000000" w:csb0="00010001" w:csb1="00000000"/>
  </w:font>
  <w:font w:name="Gotham Medium">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otham Pro">
    <w:panose1 w:val="02000503040000020004"/>
    <w:charset w:val="00"/>
    <w:family w:val="auto"/>
    <w:pitch w:val="variable"/>
    <w:sig w:usb0="80000AAF" w:usb1="5000204A" w:usb2="00000000" w:usb3="00000000" w:csb0="0000003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635" w14:textId="77777777" w:rsidR="001E64A0" w:rsidRPr="001E64A0" w:rsidRDefault="001E64A0" w:rsidP="00857CB6">
    <w:pPr>
      <w:pStyle w:val="Pidipagina"/>
      <w:pBdr>
        <w:top w:val="single" w:sz="4" w:space="8" w:color="auto"/>
      </w:pBdr>
      <w:jc w:val="center"/>
      <w:rPr>
        <w:rFonts w:cs="Arial"/>
        <w:sz w:val="8"/>
        <w:szCs w:val="8"/>
      </w:rPr>
    </w:pPr>
  </w:p>
  <w:p w14:paraId="6C972CF5" w14:textId="77777777" w:rsidR="0084230F" w:rsidRPr="000036D1" w:rsidRDefault="0084230F" w:rsidP="00857CB6">
    <w:pPr>
      <w:pStyle w:val="Pidipagina"/>
      <w:pBdr>
        <w:top w:val="single" w:sz="4" w:space="8" w:color="auto"/>
      </w:pBdr>
      <w:jc w:val="center"/>
      <w:rPr>
        <w:rFonts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78B7" w14:textId="04D766DF" w:rsidR="00203466" w:rsidRPr="001E64A0" w:rsidRDefault="00F56F8C" w:rsidP="00605D86">
    <w:pPr>
      <w:pStyle w:val="Pidipagina"/>
      <w:tabs>
        <w:tab w:val="clear" w:pos="4819"/>
        <w:tab w:val="clear" w:pos="9638"/>
        <w:tab w:val="left" w:pos="4110"/>
      </w:tabs>
    </w:pPr>
    <w:r>
      <w:rPr>
        <w:noProof/>
      </w:rPr>
      <mc:AlternateContent>
        <mc:Choice Requires="wps">
          <w:drawing>
            <wp:anchor distT="4294967295" distB="4294967295" distL="114300" distR="114300" simplePos="0" relativeHeight="251657728" behindDoc="0" locked="0" layoutInCell="1" allowOverlap="0" wp14:anchorId="50D167C8" wp14:editId="638F204F">
              <wp:simplePos x="0" y="0"/>
              <wp:positionH relativeFrom="column">
                <wp:posOffset>463550</wp:posOffset>
              </wp:positionH>
              <wp:positionV relativeFrom="page">
                <wp:posOffset>9951719</wp:posOffset>
              </wp:positionV>
              <wp:extent cx="5482590" cy="0"/>
              <wp:effectExtent l="0" t="0" r="0" b="0"/>
              <wp:wrapNone/>
              <wp:docPr id="75130399" name="Connettore diritto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482590" cy="0"/>
                      </a:xfrm>
                      <a:prstGeom prst="line">
                        <a:avLst/>
                      </a:prstGeom>
                      <a:noFill/>
                      <a:ln w="9525" cap="flat" cmpd="sng" algn="ctr">
                        <a:solidFill>
                          <a:srgbClr val="706F6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239025" id="Connettore diritto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page" from="36.5pt,783.6pt" to="468.2pt,7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" o:allowoverlap="f" strokecolor="#706f6f">
              <v:stroke joinstyle="miter"/>
              <o:lock v:ext="edit" aspectratio="t" shapetype="f"/>
              <w10:wrap anchory="page"/>
            </v:line>
          </w:pict>
        </mc:Fallback>
      </mc:AlternateContent>
    </w:r>
    <w:r w:rsidR="001E64A0">
      <w:rPr>
        <w:sz w:val="22"/>
        <w:szCs w:val="20"/>
        <w:lang w:val="en-GB"/>
      </w:rPr>
      <w:t xml:space="preserve">           </w:t>
    </w:r>
    <w:r>
      <w:rPr>
        <w:noProof/>
      </w:rPr>
      <w:drawing>
        <wp:anchor distT="0" distB="0" distL="114300" distR="114300" simplePos="0" relativeHeight="251656704" behindDoc="0" locked="0" layoutInCell="1" allowOverlap="1" wp14:anchorId="0C87563A" wp14:editId="0E342BA1">
          <wp:simplePos x="0" y="0"/>
          <wp:positionH relativeFrom="column">
            <wp:posOffset>466090</wp:posOffset>
          </wp:positionH>
          <wp:positionV relativeFrom="paragraph">
            <wp:posOffset>-45720</wp:posOffset>
          </wp:positionV>
          <wp:extent cx="1727835" cy="4699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4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E64A0">
      <w:rPr>
        <w:sz w:val="22"/>
        <w:szCs w:val="20"/>
        <w:lang w:val="en-GB"/>
      </w:rPr>
      <w:t xml:space="preserve"> </w:t>
    </w:r>
    <w:r w:rsidR="001E64A0">
      <w:rPr>
        <w:lang w:val="en-GB"/>
      </w:rPr>
      <w:t>www.seavision-group.com</w:t>
    </w:r>
    <w:r w:rsidR="001E64A0">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0124" w14:textId="77777777" w:rsidR="00344E6D" w:rsidRDefault="00344E6D" w:rsidP="006751C3">
      <w:pPr>
        <w:spacing w:after="0" w:line="240" w:lineRule="auto"/>
      </w:pPr>
      <w:r>
        <w:separator/>
      </w:r>
    </w:p>
  </w:footnote>
  <w:footnote w:type="continuationSeparator" w:id="0">
    <w:p w14:paraId="2BD53301" w14:textId="77777777" w:rsidR="00344E6D" w:rsidRDefault="00344E6D" w:rsidP="006751C3">
      <w:pPr>
        <w:spacing w:after="0" w:line="240" w:lineRule="auto"/>
      </w:pPr>
      <w:r>
        <w:continuationSeparator/>
      </w:r>
    </w:p>
  </w:footnote>
  <w:footnote w:type="continuationNotice" w:id="1">
    <w:p w14:paraId="3A2A4F74" w14:textId="77777777" w:rsidR="00344E6D" w:rsidRDefault="00344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7" w:type="dxa"/>
      <w:tblCellMar>
        <w:left w:w="0" w:type="dxa"/>
        <w:right w:w="0" w:type="dxa"/>
      </w:tblCellMar>
      <w:tblLook w:val="04A0" w:firstRow="1" w:lastRow="0" w:firstColumn="1" w:lastColumn="0" w:noHBand="0" w:noVBand="1"/>
    </w:tblPr>
    <w:tblGrid>
      <w:gridCol w:w="1127"/>
      <w:gridCol w:w="840"/>
      <w:gridCol w:w="3960"/>
      <w:gridCol w:w="421"/>
      <w:gridCol w:w="4000"/>
    </w:tblGrid>
    <w:tr w:rsidR="007571C0" w:rsidRPr="00CD4056" w14:paraId="7A1C85FD" w14:textId="77777777" w:rsidTr="00071E6E">
      <w:trPr>
        <w:trHeight w:val="70"/>
      </w:trPr>
      <w:tc>
        <w:tcPr>
          <w:tcW w:w="1127" w:type="dxa"/>
          <w:vMerge w:val="restart"/>
          <w:hideMark/>
        </w:tcPr>
        <w:p w14:paraId="125D3449" w14:textId="29C44ADA" w:rsidR="007571C0" w:rsidRPr="00CD4056" w:rsidRDefault="00F56F8C" w:rsidP="007571C0">
          <w:pPr>
            <w:spacing w:after="0" w:line="240" w:lineRule="auto"/>
            <w:ind w:left="360"/>
            <w:jc w:val="both"/>
            <w:rPr>
              <w:rFonts w:ascii="Segoe UI" w:eastAsia="Times New Roman" w:hAnsi="Segoe UI" w:cs="Segoe UI"/>
              <w:sz w:val="16"/>
              <w:szCs w:val="16"/>
            </w:rPr>
          </w:pPr>
          <w:r>
            <w:rPr>
              <w:noProof/>
            </w:rPr>
            <w:drawing>
              <wp:anchor distT="0" distB="0" distL="114300" distR="114300" simplePos="0" relativeHeight="251658752" behindDoc="1" locked="0" layoutInCell="1" allowOverlap="1" wp14:anchorId="76CF22F0" wp14:editId="679DBF64">
                <wp:simplePos x="0" y="0"/>
                <wp:positionH relativeFrom="column">
                  <wp:posOffset>-200025</wp:posOffset>
                </wp:positionH>
                <wp:positionV relativeFrom="paragraph">
                  <wp:posOffset>-744220</wp:posOffset>
                </wp:positionV>
                <wp:extent cx="548640" cy="577215"/>
                <wp:effectExtent l="0" t="0" r="0" b="0"/>
                <wp:wrapSquare wrapText="bothSides"/>
                <wp:docPr id="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78082"/>
                        <a:stretch>
                          <a:fillRect/>
                        </a:stretch>
                      </pic:blipFill>
                      <pic:spPr bwMode="auto">
                        <a:xfrm>
                          <a:off x="0" y="0"/>
                          <a:ext cx="548640"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A32">
            <w:rPr>
              <w:rFonts w:ascii="Arial" w:hAnsi="Arial"/>
              <w:sz w:val="16"/>
              <w:szCs w:val="16"/>
              <w:lang w:val="en-GB"/>
            </w:rPr>
            <w:t> </w:t>
          </w:r>
        </w:p>
      </w:tc>
      <w:tc>
        <w:tcPr>
          <w:tcW w:w="840" w:type="dxa"/>
          <w:vAlign w:val="center"/>
          <w:hideMark/>
        </w:tcPr>
        <w:p w14:paraId="1CAB8813"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7B8FF32D" w14:textId="77777777" w:rsidR="007571C0" w:rsidRPr="00CD4056" w:rsidRDefault="007571C0" w:rsidP="007571C0">
          <w:pPr>
            <w:spacing w:after="0" w:line="240" w:lineRule="auto"/>
            <w:ind w:left="360"/>
            <w:rPr>
              <w:rFonts w:ascii="Segoe UI" w:eastAsia="Times New Roman" w:hAnsi="Segoe UI" w:cs="Segoe UI"/>
              <w:sz w:val="16"/>
              <w:szCs w:val="16"/>
            </w:rPr>
          </w:pPr>
          <w:r>
            <w:rPr>
              <w:rFonts w:ascii="Arial" w:eastAsia="Times New Roman" w:hAnsi="Arial"/>
              <w:sz w:val="16"/>
              <w:szCs w:val="16"/>
              <w:lang w:val="en-GB"/>
            </w:rPr>
            <w:t> </w:t>
          </w:r>
        </w:p>
      </w:tc>
      <w:tc>
        <w:tcPr>
          <w:tcW w:w="421" w:type="dxa"/>
          <w:vAlign w:val="center"/>
          <w:hideMark/>
        </w:tcPr>
        <w:p w14:paraId="5C7100FA"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vAlign w:val="center"/>
          <w:hideMark/>
        </w:tcPr>
        <w:p w14:paraId="763F6BEE" w14:textId="77777777" w:rsidR="007571C0" w:rsidRPr="00CD4056" w:rsidRDefault="007571C0" w:rsidP="00BE7A53">
          <w:pPr>
            <w:spacing w:after="0" w:line="240" w:lineRule="auto"/>
            <w:ind w:left="179"/>
            <w:rPr>
              <w:rFonts w:ascii="Segoe UI" w:eastAsia="Times New Roman" w:hAnsi="Segoe UI" w:cs="Segoe UI"/>
              <w:sz w:val="16"/>
              <w:szCs w:val="16"/>
            </w:rPr>
          </w:pPr>
          <w:r>
            <w:rPr>
              <w:rFonts w:ascii="Arial" w:eastAsia="Times New Roman" w:hAnsi="Arial"/>
              <w:sz w:val="16"/>
              <w:szCs w:val="16"/>
              <w:lang w:val="en-GB"/>
            </w:rPr>
            <w:t> </w:t>
          </w:r>
        </w:p>
      </w:tc>
    </w:tr>
    <w:tr w:rsidR="007571C0" w:rsidRPr="00071E6E" w14:paraId="4E3D2F76" w14:textId="77777777" w:rsidTr="00071E6E">
      <w:trPr>
        <w:trHeight w:val="70"/>
      </w:trPr>
      <w:tc>
        <w:tcPr>
          <w:tcW w:w="1127" w:type="dxa"/>
          <w:vMerge/>
          <w:vAlign w:val="center"/>
          <w:hideMark/>
        </w:tcPr>
        <w:p w14:paraId="334D36EB" w14:textId="77777777" w:rsidR="007571C0" w:rsidRPr="00CD4056"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3440A086"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2E5B15A3" w14:textId="77777777" w:rsidR="007571C0" w:rsidRPr="00872EBE" w:rsidRDefault="002E34AF" w:rsidP="007571C0">
          <w:pPr>
            <w:spacing w:after="0" w:line="240" w:lineRule="auto"/>
            <w:ind w:left="360"/>
            <w:jc w:val="right"/>
            <w:rPr>
              <w:rFonts w:eastAsia="Times New Roman" w:cs="Segoe UI"/>
              <w:sz w:val="16"/>
              <w:szCs w:val="16"/>
              <w:lang w:val="en-GB"/>
            </w:rPr>
          </w:pPr>
          <w:r>
            <w:rPr>
              <w:rFonts w:eastAsia="Times New Roman"/>
              <w:sz w:val="16"/>
              <w:szCs w:val="16"/>
              <w:lang w:val="en-GB"/>
            </w:rPr>
            <w:t xml:space="preserve">For media enquiries or interviews, please contact: </w:t>
          </w:r>
        </w:p>
      </w:tc>
      <w:tc>
        <w:tcPr>
          <w:tcW w:w="421" w:type="dxa"/>
          <w:vAlign w:val="center"/>
          <w:hideMark/>
        </w:tcPr>
        <w:p w14:paraId="7759E9B3" w14:textId="77777777" w:rsidR="007571C0" w:rsidRPr="00872EBE" w:rsidRDefault="007571C0" w:rsidP="007571C0">
          <w:pPr>
            <w:spacing w:after="0" w:line="240" w:lineRule="auto"/>
            <w:ind w:left="360"/>
            <w:jc w:val="right"/>
            <w:rPr>
              <w:rFonts w:eastAsia="Times New Roman" w:cs="Segoe UI"/>
              <w:sz w:val="16"/>
              <w:szCs w:val="16"/>
              <w:lang w:val="en-GB"/>
            </w:rPr>
          </w:pPr>
          <w:r>
            <w:rPr>
              <w:rFonts w:eastAsia="Times New Roman"/>
              <w:sz w:val="16"/>
              <w:szCs w:val="16"/>
              <w:lang w:val="en-GB"/>
            </w:rPr>
            <w:t> </w:t>
          </w:r>
        </w:p>
      </w:tc>
      <w:tc>
        <w:tcPr>
          <w:tcW w:w="4000" w:type="dxa"/>
          <w:vAlign w:val="center"/>
        </w:tcPr>
        <w:p w14:paraId="4F676FE9" w14:textId="77777777" w:rsidR="007571C0" w:rsidRPr="00B65A32" w:rsidRDefault="00071E6E" w:rsidP="00BE7A53">
          <w:pPr>
            <w:spacing w:after="0" w:line="240" w:lineRule="auto"/>
            <w:ind w:left="179"/>
            <w:jc w:val="right"/>
            <w:rPr>
              <w:rFonts w:eastAsia="Times New Roman" w:cs="Segoe UI"/>
              <w:sz w:val="16"/>
              <w:szCs w:val="16"/>
            </w:rPr>
          </w:pPr>
          <w:r>
            <w:rPr>
              <w:rFonts w:eastAsia="Times New Roman" w:cs="Segoe UI"/>
              <w:sz w:val="16"/>
              <w:szCs w:val="16"/>
              <w:lang w:val="en-GB"/>
            </w:rPr>
            <w:t>Company contact:</w:t>
          </w:r>
        </w:p>
      </w:tc>
    </w:tr>
    <w:tr w:rsidR="007571C0" w:rsidRPr="00071E6E" w14:paraId="503B44C8" w14:textId="77777777" w:rsidTr="00071E6E">
      <w:trPr>
        <w:trHeight w:val="70"/>
      </w:trPr>
      <w:tc>
        <w:tcPr>
          <w:tcW w:w="1127" w:type="dxa"/>
          <w:vMerge/>
          <w:vAlign w:val="center"/>
          <w:hideMark/>
        </w:tcPr>
        <w:p w14:paraId="1C529856" w14:textId="77777777" w:rsidR="007571C0" w:rsidRPr="00B65A32"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27AAE63F"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624FD1E8" w14:textId="77777777" w:rsidR="007571C0" w:rsidRPr="008418D5" w:rsidRDefault="005D0957" w:rsidP="00BE7A53">
          <w:pPr>
            <w:spacing w:after="0" w:line="240" w:lineRule="auto"/>
            <w:ind w:left="-267"/>
            <w:jc w:val="right"/>
            <w:rPr>
              <w:rFonts w:eastAsia="Times New Roman"/>
              <w:sz w:val="16"/>
              <w:szCs w:val="16"/>
            </w:rPr>
          </w:pPr>
          <w:hyperlink r:id="rId2" w:history="1">
            <w:r w:rsidRPr="003A6071">
              <w:rPr>
                <w:rStyle w:val="Collegamentoipertestuale"/>
                <w:rFonts w:eastAsia="Times New Roman"/>
                <w:sz w:val="16"/>
                <w:szCs w:val="16"/>
                <w:lang w:val="en-GB"/>
              </w:rPr>
              <w:t>press@seavision-group.com</w:t>
            </w:r>
          </w:hyperlink>
          <w:r>
            <w:rPr>
              <w:sz w:val="16"/>
              <w:szCs w:val="16"/>
              <w:lang w:val="en-GB"/>
            </w:rPr>
            <w:t xml:space="preserve"> </w:t>
          </w:r>
        </w:p>
      </w:tc>
      <w:tc>
        <w:tcPr>
          <w:tcW w:w="421" w:type="dxa"/>
          <w:vAlign w:val="center"/>
          <w:hideMark/>
        </w:tcPr>
        <w:p w14:paraId="2B349503" w14:textId="77777777" w:rsidR="007571C0" w:rsidRPr="008418D5" w:rsidRDefault="007571C0" w:rsidP="007571C0">
          <w:pPr>
            <w:spacing w:after="0" w:line="240" w:lineRule="auto"/>
            <w:ind w:left="360"/>
            <w:jc w:val="right"/>
            <w:rPr>
              <w:rFonts w:eastAsia="Times New Roman" w:cs="Segoe UI"/>
              <w:sz w:val="16"/>
              <w:szCs w:val="16"/>
            </w:rPr>
          </w:pPr>
          <w:r>
            <w:rPr>
              <w:rFonts w:eastAsia="Times New Roman"/>
              <w:sz w:val="16"/>
              <w:szCs w:val="16"/>
              <w:lang w:val="en-GB"/>
            </w:rPr>
            <w:t> </w:t>
          </w:r>
        </w:p>
      </w:tc>
      <w:tc>
        <w:tcPr>
          <w:tcW w:w="4000" w:type="dxa"/>
          <w:vAlign w:val="center"/>
        </w:tcPr>
        <w:p w14:paraId="1B4564DD" w14:textId="77777777" w:rsidR="007571C0" w:rsidRPr="00071E6E" w:rsidRDefault="00071E6E" w:rsidP="00BE7A53">
          <w:pPr>
            <w:spacing w:after="0" w:line="240" w:lineRule="auto"/>
            <w:ind w:left="179"/>
            <w:jc w:val="right"/>
            <w:rPr>
              <w:rFonts w:eastAsia="Times New Roman" w:cs="Segoe UI"/>
              <w:sz w:val="16"/>
              <w:szCs w:val="16"/>
            </w:rPr>
          </w:pPr>
          <w:r w:rsidRPr="00872EBE">
            <w:rPr>
              <w:rFonts w:eastAsia="Times New Roman"/>
              <w:sz w:val="16"/>
              <w:szCs w:val="16"/>
            </w:rPr>
            <w:t xml:space="preserve">Maria Grazia Preda: </w:t>
          </w:r>
          <w:hyperlink r:id="rId3" w:history="1">
            <w:r w:rsidRPr="003A6071">
              <w:rPr>
                <w:rStyle w:val="Collegamentoipertestuale"/>
                <w:rFonts w:eastAsia="Times New Roman" w:cs="Segoe UI"/>
                <w:sz w:val="16"/>
                <w:szCs w:val="16"/>
              </w:rPr>
              <w:t>mpreda@seavision-group.com</w:t>
            </w:r>
          </w:hyperlink>
          <w:r w:rsidRPr="00872EBE">
            <w:rPr>
              <w:rFonts w:eastAsia="Times New Roman"/>
              <w:sz w:val="16"/>
              <w:szCs w:val="16"/>
            </w:rPr>
            <w:t> </w:t>
          </w:r>
        </w:p>
      </w:tc>
    </w:tr>
    <w:tr w:rsidR="007571C0" w:rsidRPr="00071E6E" w14:paraId="1E25E83C" w14:textId="77777777" w:rsidTr="00071E6E">
      <w:trPr>
        <w:trHeight w:val="151"/>
      </w:trPr>
      <w:tc>
        <w:tcPr>
          <w:tcW w:w="1127" w:type="dxa"/>
          <w:vMerge/>
          <w:vAlign w:val="center"/>
          <w:hideMark/>
        </w:tcPr>
        <w:p w14:paraId="0CCA85F9" w14:textId="77777777" w:rsidR="007571C0" w:rsidRPr="00071E6E"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508268B7" w14:textId="77777777" w:rsidR="007571C0" w:rsidRPr="00071E6E" w:rsidRDefault="007571C0" w:rsidP="007571C0">
          <w:pPr>
            <w:spacing w:after="0" w:line="240" w:lineRule="auto"/>
            <w:ind w:left="360"/>
            <w:jc w:val="right"/>
            <w:rPr>
              <w:rFonts w:ascii="Segoe UI" w:eastAsia="Times New Roman" w:hAnsi="Segoe UI" w:cs="Segoe UI"/>
              <w:sz w:val="16"/>
              <w:szCs w:val="16"/>
            </w:rPr>
          </w:pPr>
          <w:r w:rsidRPr="00872EBE">
            <w:rPr>
              <w:rFonts w:ascii="Arial" w:eastAsia="Times New Roman" w:hAnsi="Arial"/>
              <w:sz w:val="16"/>
              <w:szCs w:val="16"/>
            </w:rPr>
            <w:t> </w:t>
          </w:r>
        </w:p>
      </w:tc>
      <w:tc>
        <w:tcPr>
          <w:tcW w:w="3960" w:type="dxa"/>
          <w:vAlign w:val="center"/>
          <w:hideMark/>
        </w:tcPr>
        <w:p w14:paraId="35F8045B" w14:textId="77777777" w:rsidR="007571C0" w:rsidRPr="00071E6E" w:rsidRDefault="00071E6E" w:rsidP="007571C0">
          <w:pPr>
            <w:spacing w:after="0" w:line="240" w:lineRule="auto"/>
            <w:ind w:left="360"/>
            <w:jc w:val="right"/>
            <w:rPr>
              <w:rFonts w:eastAsia="Times New Roman" w:cs="Segoe UI"/>
              <w:sz w:val="16"/>
              <w:szCs w:val="16"/>
            </w:rPr>
          </w:pPr>
          <w:r>
            <w:rPr>
              <w:rFonts w:eastAsia="Times New Roman"/>
              <w:sz w:val="16"/>
              <w:szCs w:val="16"/>
              <w:lang w:val="en-GB"/>
            </w:rPr>
            <w:t>Office phone: +39 0382 1900416</w:t>
          </w:r>
        </w:p>
      </w:tc>
      <w:tc>
        <w:tcPr>
          <w:tcW w:w="421" w:type="dxa"/>
          <w:vAlign w:val="center"/>
          <w:hideMark/>
        </w:tcPr>
        <w:p w14:paraId="06CBE2AA" w14:textId="77777777" w:rsidR="007571C0" w:rsidRPr="00071E6E" w:rsidRDefault="007571C0" w:rsidP="007571C0">
          <w:pPr>
            <w:spacing w:after="0" w:line="240" w:lineRule="auto"/>
            <w:ind w:left="360"/>
            <w:jc w:val="right"/>
            <w:rPr>
              <w:rFonts w:eastAsia="Times New Roman" w:cs="Segoe UI"/>
              <w:sz w:val="16"/>
              <w:szCs w:val="16"/>
            </w:rPr>
          </w:pPr>
          <w:r>
            <w:rPr>
              <w:rFonts w:eastAsia="Times New Roman"/>
              <w:sz w:val="16"/>
              <w:szCs w:val="16"/>
              <w:lang w:val="en-GB"/>
            </w:rPr>
            <w:t> </w:t>
          </w:r>
        </w:p>
      </w:tc>
      <w:tc>
        <w:tcPr>
          <w:tcW w:w="4000" w:type="dxa"/>
          <w:vAlign w:val="center"/>
        </w:tcPr>
        <w:p w14:paraId="56C351CC" w14:textId="77777777" w:rsidR="007571C0" w:rsidRPr="00071E6E" w:rsidRDefault="00071E6E" w:rsidP="00BE7A53">
          <w:pPr>
            <w:spacing w:after="0" w:line="240" w:lineRule="auto"/>
            <w:ind w:left="179"/>
            <w:jc w:val="right"/>
            <w:rPr>
              <w:rFonts w:eastAsia="Times New Roman"/>
              <w:sz w:val="16"/>
              <w:szCs w:val="16"/>
            </w:rPr>
          </w:pPr>
          <w:r>
            <w:rPr>
              <w:rFonts w:eastAsia="Times New Roman"/>
              <w:sz w:val="16"/>
              <w:szCs w:val="16"/>
              <w:lang w:val="en-GB"/>
            </w:rPr>
            <w:t>Mobile: +39 392 1771730</w:t>
          </w:r>
        </w:p>
      </w:tc>
    </w:tr>
    <w:tr w:rsidR="007571C0" w:rsidRPr="00071E6E" w14:paraId="4C92C77C" w14:textId="77777777" w:rsidTr="00071E6E">
      <w:trPr>
        <w:trHeight w:val="225"/>
      </w:trPr>
      <w:tc>
        <w:tcPr>
          <w:tcW w:w="1127" w:type="dxa"/>
          <w:vMerge/>
          <w:vAlign w:val="center"/>
          <w:hideMark/>
        </w:tcPr>
        <w:p w14:paraId="2F4B1991" w14:textId="77777777" w:rsidR="007571C0" w:rsidRPr="00B65A32"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6F20AC5C"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538139B6" w14:textId="77777777" w:rsidR="007571C0" w:rsidRPr="00B65A32" w:rsidRDefault="007571C0" w:rsidP="007571C0">
          <w:pPr>
            <w:spacing w:after="0" w:line="240" w:lineRule="auto"/>
            <w:ind w:left="360"/>
            <w:jc w:val="center"/>
            <w:rPr>
              <w:rFonts w:ascii="Segoe UI" w:eastAsia="Times New Roman" w:hAnsi="Segoe UI" w:cs="Segoe UI"/>
              <w:sz w:val="16"/>
              <w:szCs w:val="16"/>
            </w:rPr>
          </w:pPr>
          <w:r>
            <w:rPr>
              <w:rFonts w:ascii="Arial" w:eastAsia="Times New Roman" w:hAnsi="Arial"/>
              <w:sz w:val="16"/>
              <w:szCs w:val="16"/>
              <w:lang w:val="en-GB"/>
            </w:rPr>
            <w:t> </w:t>
          </w:r>
        </w:p>
      </w:tc>
      <w:tc>
        <w:tcPr>
          <w:tcW w:w="421" w:type="dxa"/>
          <w:vAlign w:val="center"/>
          <w:hideMark/>
        </w:tcPr>
        <w:p w14:paraId="1F8FD15D"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vAlign w:val="center"/>
          <w:hideMark/>
        </w:tcPr>
        <w:p w14:paraId="6B5F92E2" w14:textId="77777777" w:rsidR="007571C0" w:rsidRPr="00B65A32" w:rsidRDefault="007571C0" w:rsidP="00BE7A53">
          <w:pPr>
            <w:spacing w:after="0" w:line="240" w:lineRule="auto"/>
            <w:ind w:left="179"/>
            <w:jc w:val="right"/>
            <w:rPr>
              <w:rFonts w:ascii="Segoe UI" w:eastAsia="Times New Roman" w:hAnsi="Segoe UI" w:cs="Segoe UI"/>
              <w:sz w:val="16"/>
              <w:szCs w:val="16"/>
            </w:rPr>
          </w:pPr>
          <w:r>
            <w:rPr>
              <w:rFonts w:ascii="Arial" w:eastAsia="Times New Roman" w:hAnsi="Arial"/>
              <w:sz w:val="16"/>
              <w:szCs w:val="16"/>
              <w:lang w:val="en-GB"/>
            </w:rPr>
            <w:t> </w:t>
          </w:r>
        </w:p>
      </w:tc>
    </w:tr>
  </w:tbl>
  <w:p w14:paraId="35FBC2BA" w14:textId="77777777" w:rsidR="007D171F" w:rsidRPr="00B65A32" w:rsidRDefault="007D171F" w:rsidP="005052FD">
    <w:pPr>
      <w:pStyle w:val="Intestazione"/>
      <w:tabs>
        <w:tab w:val="clear" w:pos="9638"/>
        <w:tab w:val="right" w:pos="949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9732" w14:textId="541ECD23" w:rsidR="00EB5AC6" w:rsidRDefault="00F56F8C" w:rsidP="00CD4056">
    <w:pPr>
      <w:pStyle w:val="Heading1Documentation"/>
    </w:pPr>
    <w:r>
      <w:rPr>
        <w:noProof/>
      </w:rPr>
      <mc:AlternateContent>
        <mc:Choice Requires="wps">
          <w:drawing>
            <wp:anchor distT="45720" distB="45720" distL="114300" distR="114300" simplePos="0" relativeHeight="251659776" behindDoc="0" locked="0" layoutInCell="1" allowOverlap="1" wp14:anchorId="037C58A9" wp14:editId="385C9DCF">
              <wp:simplePos x="0" y="0"/>
              <wp:positionH relativeFrom="column">
                <wp:posOffset>4467225</wp:posOffset>
              </wp:positionH>
              <wp:positionV relativeFrom="paragraph">
                <wp:posOffset>18415</wp:posOffset>
              </wp:positionV>
              <wp:extent cx="2493645" cy="1112520"/>
              <wp:effectExtent l="0" t="0" r="0" b="0"/>
              <wp:wrapSquare wrapText="bothSides"/>
              <wp:docPr id="174497904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112520"/>
                      </a:xfrm>
                      <a:prstGeom prst="rect">
                        <a:avLst/>
                      </a:prstGeom>
                      <a:noFill/>
                      <a:ln w="9525">
                        <a:noFill/>
                        <a:miter lim="800000"/>
                        <a:headEnd/>
                        <a:tailEnd/>
                      </a:ln>
                    </wps:spPr>
                    <wps:txbx>
                      <w:txbxContent>
                        <w:p w14:paraId="3F039822" w14:textId="77777777" w:rsidR="009F6E66" w:rsidRPr="009B57D4" w:rsidRDefault="009F6E66" w:rsidP="009F6E66">
                          <w:pPr>
                            <w:spacing w:after="0"/>
                            <w:rPr>
                              <w:rFonts w:cs="Gotham Pro"/>
                              <w:b/>
                              <w:bCs/>
                              <w:sz w:val="13"/>
                              <w:szCs w:val="13"/>
                            </w:rPr>
                          </w:pPr>
                          <w:r w:rsidRPr="00872EBE">
                            <w:rPr>
                              <w:rFonts w:cs="Gotham Pro"/>
                              <w:b/>
                              <w:bCs/>
                              <w:sz w:val="13"/>
                              <w:szCs w:val="13"/>
                            </w:rPr>
                            <w:t>SEA Vision S.r.l. a socio unico</w:t>
                          </w:r>
                        </w:p>
                        <w:p w14:paraId="07F01883" w14:textId="77777777" w:rsidR="009F6E66" w:rsidRPr="00B06A26" w:rsidRDefault="009F6E66" w:rsidP="009F6E66">
                          <w:pPr>
                            <w:spacing w:after="0" w:line="240" w:lineRule="auto"/>
                            <w:rPr>
                              <w:rFonts w:cs="Gotham Pro"/>
                              <w:sz w:val="13"/>
                              <w:szCs w:val="13"/>
                            </w:rPr>
                          </w:pPr>
                          <w:r w:rsidRPr="00872EBE">
                            <w:rPr>
                              <w:rFonts w:cs="Gotham Pro"/>
                              <w:sz w:val="13"/>
                              <w:szCs w:val="13"/>
                            </w:rPr>
                            <w:t>Headquarters: Via Treves 9 E</w:t>
                          </w:r>
                        </w:p>
                        <w:p w14:paraId="20E909FF" w14:textId="77777777" w:rsidR="009F6E66" w:rsidRPr="00B06A26" w:rsidRDefault="009F6E66" w:rsidP="009F6E66">
                          <w:pPr>
                            <w:spacing w:after="0" w:line="240" w:lineRule="auto"/>
                            <w:rPr>
                              <w:rFonts w:cs="Gotham Pro"/>
                              <w:sz w:val="13"/>
                              <w:szCs w:val="13"/>
                            </w:rPr>
                          </w:pPr>
                          <w:r w:rsidRPr="00872EBE">
                            <w:rPr>
                              <w:rFonts w:cs="Gotham Pro"/>
                              <w:sz w:val="13"/>
                              <w:szCs w:val="13"/>
                            </w:rPr>
                            <w:t>27100 Pavia (PV) Italy</w:t>
                          </w:r>
                        </w:p>
                        <w:p w14:paraId="27313C27"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Ph: +39 0382 529576 – Fax: +39 0382 527260</w:t>
                          </w:r>
                        </w:p>
                        <w:p w14:paraId="26DD66B5" w14:textId="77777777" w:rsidR="005D7E03" w:rsidRPr="00872EBE"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16B9EC9F" w14:textId="77777777" w:rsidR="009F6E66" w:rsidRPr="00872EBE" w:rsidRDefault="009F6E66" w:rsidP="009F6E66">
                          <w:pPr>
                            <w:spacing w:after="0" w:line="240" w:lineRule="auto"/>
                            <w:rPr>
                              <w:rFonts w:cs="Gotham Pro"/>
                              <w:sz w:val="13"/>
                              <w:szCs w:val="13"/>
                              <w:lang w:val="en-GB"/>
                            </w:rPr>
                          </w:pPr>
                        </w:p>
                        <w:p w14:paraId="75B75272"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VAT: IT01638840189 – C.F/REG. IMP: 01638840189</w:t>
                          </w:r>
                        </w:p>
                        <w:p w14:paraId="14E2D295" w14:textId="77777777" w:rsidR="009F6E66" w:rsidRPr="004A6FED" w:rsidRDefault="009F6E66" w:rsidP="009F6E66">
                          <w:pPr>
                            <w:spacing w:after="0" w:line="240" w:lineRule="auto"/>
                            <w:rPr>
                              <w:rFonts w:cs="Gotham Pro"/>
                              <w:sz w:val="13"/>
                              <w:szCs w:val="13"/>
                            </w:rPr>
                          </w:pPr>
                          <w:r>
                            <w:rPr>
                              <w:rFonts w:cs="Gotham Pro"/>
                              <w:sz w:val="13"/>
                              <w:szCs w:val="13"/>
                              <w:lang w:val="en-GB"/>
                            </w:rPr>
                            <w:t xml:space="preserve">R.E.A.: PV-199274 – Cap. </w:t>
                          </w:r>
                          <w:r w:rsidRPr="004A6FED">
                            <w:rPr>
                              <w:rFonts w:cs="Gotham Pro"/>
                              <w:sz w:val="13"/>
                              <w:szCs w:val="13"/>
                            </w:rPr>
                            <w:t xml:space="preserve">Soc: Euro </w:t>
                          </w:r>
                          <w:r w:rsidRPr="004A6FED">
                            <w:rPr>
                              <w:rFonts w:cs="Gotham Pro"/>
                              <w:sz w:val="14"/>
                              <w:szCs w:val="14"/>
                            </w:rPr>
                            <w:t>100</w:t>
                          </w:r>
                          <w:r w:rsidRPr="004A6FED">
                            <w:rPr>
                              <w:rFonts w:cs="Gotham Pro"/>
                              <w:sz w:val="13"/>
                              <w:szCs w:val="13"/>
                            </w:rPr>
                            <w:t>.000 i.v.</w:t>
                          </w:r>
                        </w:p>
                        <w:p w14:paraId="5CB558A5" w14:textId="77777777" w:rsidR="009F6E66" w:rsidRPr="00646388" w:rsidRDefault="009F6E66" w:rsidP="009F6E66">
                          <w:pPr>
                            <w:spacing w:after="0" w:line="240" w:lineRule="auto"/>
                            <w:rPr>
                              <w:rFonts w:cs="Gotham Pro"/>
                              <w:sz w:val="13"/>
                              <w:szCs w:val="13"/>
                            </w:rPr>
                          </w:pPr>
                          <w:r w:rsidRPr="00872EBE">
                            <w:rPr>
                              <w:rFonts w:cs="Gotham Pro"/>
                              <w:sz w:val="13"/>
                              <w:szCs w:val="13"/>
                            </w:rPr>
                            <w:t xml:space="preserve">Società soggetta a direzione e coordinamento </w:t>
                          </w:r>
                        </w:p>
                        <w:p w14:paraId="3416ACD3" w14:textId="77777777" w:rsidR="009F6E66" w:rsidRPr="009B57D4" w:rsidRDefault="009F6E66" w:rsidP="009F6E66">
                          <w:pPr>
                            <w:spacing w:after="0" w:line="240" w:lineRule="auto"/>
                            <w:rPr>
                              <w:rFonts w:cs="Gotham Pro"/>
                              <w:sz w:val="13"/>
                              <w:szCs w:val="13"/>
                            </w:rPr>
                          </w:pPr>
                          <w:r w:rsidRPr="00872EBE">
                            <w:rPr>
                              <w:rFonts w:cs="Gotham Pro"/>
                              <w:sz w:val="13"/>
                              <w:szCs w:val="13"/>
                            </w:rPr>
                            <w:t>di MARCHESINI GROUP S.P.A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C58A9" id="_x0000_t202" coordsize="21600,21600" o:spt="202" path="m,l,21600r21600,l21600,xe">
              <v:stroke joinstyle="miter"/>
              <v:path gradientshapeok="t" o:connecttype="rect"/>
            </v:shapetype>
            <v:shape id="Casella di testo 2" o:spid="_x0000_s1026" type="#_x0000_t202" style="position:absolute;margin-left:351.75pt;margin-top:1.45pt;width:196.35pt;height:87.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" filled="f" stroked="f">
              <v:textbox style="mso-fit-shape-to-text:t">
                <w:txbxContent>
                  <w:p w14:paraId="3F039822" w14:textId="77777777" w:rsidR="009F6E66" w:rsidRPr="009B57D4" w:rsidRDefault="009F6E66" w:rsidP="009F6E66">
                    <w:pPr>
                      <w:spacing w:after="0"/>
                      <w:rPr>
                        <w:rFonts w:cs="Gotham Pro"/>
                        <w:b/>
                        <w:bCs/>
                        <w:sz w:val="13"/>
                        <w:szCs w:val="13"/>
                      </w:rPr>
                    </w:pPr>
                    <w:r w:rsidRPr="00872EBE">
                      <w:rPr>
                        <w:rFonts w:cs="Gotham Pro"/>
                        <w:b/>
                        <w:bCs/>
                        <w:sz w:val="13"/>
                        <w:szCs w:val="13"/>
                      </w:rPr>
                      <w:t>SEA Vision S.r.l. a socio unico</w:t>
                    </w:r>
                  </w:p>
                  <w:p w14:paraId="07F01883" w14:textId="77777777" w:rsidR="009F6E66" w:rsidRPr="00B06A26" w:rsidRDefault="009F6E66" w:rsidP="009F6E66">
                    <w:pPr>
                      <w:spacing w:after="0" w:line="240" w:lineRule="auto"/>
                      <w:rPr>
                        <w:rFonts w:cs="Gotham Pro"/>
                        <w:sz w:val="13"/>
                        <w:szCs w:val="13"/>
                      </w:rPr>
                    </w:pPr>
                    <w:r w:rsidRPr="00872EBE">
                      <w:rPr>
                        <w:rFonts w:cs="Gotham Pro"/>
                        <w:sz w:val="13"/>
                        <w:szCs w:val="13"/>
                      </w:rPr>
                      <w:t>Headquarters: Via Treves 9 E</w:t>
                    </w:r>
                  </w:p>
                  <w:p w14:paraId="20E909FF" w14:textId="77777777" w:rsidR="009F6E66" w:rsidRPr="00B06A26" w:rsidRDefault="009F6E66" w:rsidP="009F6E66">
                    <w:pPr>
                      <w:spacing w:after="0" w:line="240" w:lineRule="auto"/>
                      <w:rPr>
                        <w:rFonts w:cs="Gotham Pro"/>
                        <w:sz w:val="13"/>
                        <w:szCs w:val="13"/>
                      </w:rPr>
                    </w:pPr>
                    <w:r w:rsidRPr="00872EBE">
                      <w:rPr>
                        <w:rFonts w:cs="Gotham Pro"/>
                        <w:sz w:val="13"/>
                        <w:szCs w:val="13"/>
                      </w:rPr>
                      <w:t>27100 Pavia (PV) Italy</w:t>
                    </w:r>
                  </w:p>
                  <w:p w14:paraId="27313C27"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Ph: +39 0382 529576 – Fax: +39 0382 527260</w:t>
                    </w:r>
                  </w:p>
                  <w:p w14:paraId="26DD66B5" w14:textId="77777777" w:rsidR="005D7E03" w:rsidRPr="00872EBE"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16B9EC9F" w14:textId="77777777" w:rsidR="009F6E66" w:rsidRPr="00872EBE" w:rsidRDefault="009F6E66" w:rsidP="009F6E66">
                    <w:pPr>
                      <w:spacing w:after="0" w:line="240" w:lineRule="auto"/>
                      <w:rPr>
                        <w:rFonts w:cs="Gotham Pro"/>
                        <w:sz w:val="13"/>
                        <w:szCs w:val="13"/>
                        <w:lang w:val="en-GB"/>
                      </w:rPr>
                    </w:pPr>
                  </w:p>
                  <w:p w14:paraId="75B75272"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VAT: IT01638840189 – C.F/REG. IMP: 01638840189</w:t>
                    </w:r>
                  </w:p>
                  <w:p w14:paraId="14E2D295" w14:textId="77777777" w:rsidR="009F6E66" w:rsidRPr="004A6FED" w:rsidRDefault="009F6E66" w:rsidP="009F6E66">
                    <w:pPr>
                      <w:spacing w:after="0" w:line="240" w:lineRule="auto"/>
                      <w:rPr>
                        <w:rFonts w:cs="Gotham Pro"/>
                        <w:sz w:val="13"/>
                        <w:szCs w:val="13"/>
                      </w:rPr>
                    </w:pPr>
                    <w:r>
                      <w:rPr>
                        <w:rFonts w:cs="Gotham Pro"/>
                        <w:sz w:val="13"/>
                        <w:szCs w:val="13"/>
                        <w:lang w:val="en-GB"/>
                      </w:rPr>
                      <w:t xml:space="preserve">R.E.A.: PV-199274 – Cap. </w:t>
                    </w:r>
                    <w:r w:rsidRPr="004A6FED">
                      <w:rPr>
                        <w:rFonts w:cs="Gotham Pro"/>
                        <w:sz w:val="13"/>
                        <w:szCs w:val="13"/>
                      </w:rPr>
                      <w:t xml:space="preserve">Soc: Euro </w:t>
                    </w:r>
                    <w:r w:rsidRPr="004A6FED">
                      <w:rPr>
                        <w:rFonts w:cs="Gotham Pro"/>
                        <w:sz w:val="14"/>
                        <w:szCs w:val="14"/>
                      </w:rPr>
                      <w:t>100</w:t>
                    </w:r>
                    <w:r w:rsidRPr="004A6FED">
                      <w:rPr>
                        <w:rFonts w:cs="Gotham Pro"/>
                        <w:sz w:val="13"/>
                        <w:szCs w:val="13"/>
                      </w:rPr>
                      <w:t>.000 i.v.</w:t>
                    </w:r>
                  </w:p>
                  <w:p w14:paraId="5CB558A5" w14:textId="77777777" w:rsidR="009F6E66" w:rsidRPr="00646388" w:rsidRDefault="009F6E66" w:rsidP="009F6E66">
                    <w:pPr>
                      <w:spacing w:after="0" w:line="240" w:lineRule="auto"/>
                      <w:rPr>
                        <w:rFonts w:cs="Gotham Pro"/>
                        <w:sz w:val="13"/>
                        <w:szCs w:val="13"/>
                      </w:rPr>
                    </w:pPr>
                    <w:r w:rsidRPr="00872EBE">
                      <w:rPr>
                        <w:rFonts w:cs="Gotham Pro"/>
                        <w:sz w:val="13"/>
                        <w:szCs w:val="13"/>
                      </w:rPr>
                      <w:t xml:space="preserve">Società soggetta a direzione e coordinamento </w:t>
                    </w:r>
                  </w:p>
                  <w:p w14:paraId="3416ACD3" w14:textId="77777777" w:rsidR="009F6E66" w:rsidRPr="009B57D4" w:rsidRDefault="009F6E66" w:rsidP="009F6E66">
                    <w:pPr>
                      <w:spacing w:after="0" w:line="240" w:lineRule="auto"/>
                      <w:rPr>
                        <w:rFonts w:cs="Gotham Pro"/>
                        <w:sz w:val="13"/>
                        <w:szCs w:val="13"/>
                      </w:rPr>
                    </w:pPr>
                    <w:r w:rsidRPr="00872EBE">
                      <w:rPr>
                        <w:rFonts w:cs="Gotham Pro"/>
                        <w:sz w:val="13"/>
                        <w:szCs w:val="13"/>
                      </w:rPr>
                      <w:t>di MARCHESINI GROUP S.P.A</w:t>
                    </w:r>
                  </w:p>
                </w:txbxContent>
              </v:textbox>
              <w10:wrap type="square"/>
            </v:shape>
          </w:pict>
        </mc:Fallback>
      </mc:AlternateContent>
    </w:r>
    <w:r>
      <w:rPr>
        <w:noProof/>
      </w:rPr>
      <w:drawing>
        <wp:anchor distT="0" distB="0" distL="114300" distR="114300" simplePos="0" relativeHeight="251655680" behindDoc="0" locked="0" layoutInCell="1" allowOverlap="1" wp14:anchorId="54620E74" wp14:editId="32FF4953">
          <wp:simplePos x="0" y="0"/>
          <wp:positionH relativeFrom="column">
            <wp:posOffset>-149860</wp:posOffset>
          </wp:positionH>
          <wp:positionV relativeFrom="paragraph">
            <wp:posOffset>15240</wp:posOffset>
          </wp:positionV>
          <wp:extent cx="3059430" cy="705485"/>
          <wp:effectExtent l="0" t="0" r="0" b="0"/>
          <wp:wrapThrough wrapText="bothSides">
            <wp:wrapPolygon edited="0">
              <wp:start x="3497" y="0"/>
              <wp:lineTo x="941" y="5249"/>
              <wp:lineTo x="0" y="8166"/>
              <wp:lineTo x="0" y="20997"/>
              <wp:lineTo x="5514" y="20997"/>
              <wp:lineTo x="5514" y="18664"/>
              <wp:lineTo x="21519" y="16331"/>
              <wp:lineTo x="21519" y="5249"/>
              <wp:lineTo x="5514" y="0"/>
              <wp:lineTo x="3497" y="0"/>
            </wp:wrapPolygon>
          </wp:wrapThrough>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943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393"/>
    <w:multiLevelType w:val="hybridMultilevel"/>
    <w:tmpl w:val="A43E659E"/>
    <w:lvl w:ilvl="0" w:tplc="59A0E11C">
      <w:numFmt w:val="bullet"/>
      <w:lvlText w:val="-"/>
      <w:lvlJc w:val="left"/>
      <w:pPr>
        <w:ind w:left="720" w:hanging="360"/>
      </w:pPr>
      <w:rPr>
        <w:rFonts w:ascii="Arial Nova" w:eastAsia="Times New Roman" w:hAnsi="Arial Nov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59A0E11C">
      <w:numFmt w:val="bullet"/>
      <w:lvlText w:val="-"/>
      <w:lvlJc w:val="left"/>
      <w:pPr>
        <w:ind w:left="2880" w:hanging="360"/>
      </w:pPr>
      <w:rPr>
        <w:rFonts w:ascii="Arial Nova" w:eastAsia="Times New Roman" w:hAnsi="Arial Nova" w:cs="Segoe U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908"/>
    <w:multiLevelType w:val="multilevel"/>
    <w:tmpl w:val="989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F5030"/>
    <w:multiLevelType w:val="hybridMultilevel"/>
    <w:tmpl w:val="1B80509A"/>
    <w:lvl w:ilvl="0" w:tplc="0468521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 w15:restartNumberingAfterBreak="0">
    <w:nsid w:val="08B25768"/>
    <w:multiLevelType w:val="hybridMultilevel"/>
    <w:tmpl w:val="81A4D5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9A94E56"/>
    <w:multiLevelType w:val="hybridMultilevel"/>
    <w:tmpl w:val="FB70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F1686"/>
    <w:multiLevelType w:val="hybridMultilevel"/>
    <w:tmpl w:val="DDFEE20A"/>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6" w15:restartNumberingAfterBreak="0">
    <w:nsid w:val="0CC50BCB"/>
    <w:multiLevelType w:val="hybridMultilevel"/>
    <w:tmpl w:val="56546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E77F6"/>
    <w:multiLevelType w:val="hybridMultilevel"/>
    <w:tmpl w:val="EAB0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D2D01"/>
    <w:multiLevelType w:val="hybridMultilevel"/>
    <w:tmpl w:val="24205F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1083"/>
    <w:multiLevelType w:val="hybridMultilevel"/>
    <w:tmpl w:val="67BE4604"/>
    <w:lvl w:ilvl="0" w:tplc="C3066A5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0" w15:restartNumberingAfterBreak="0">
    <w:nsid w:val="1CF0509D"/>
    <w:multiLevelType w:val="hybridMultilevel"/>
    <w:tmpl w:val="603E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15F92"/>
    <w:multiLevelType w:val="hybridMultilevel"/>
    <w:tmpl w:val="0A388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6F6CE8"/>
    <w:multiLevelType w:val="hybridMultilevel"/>
    <w:tmpl w:val="A0BAA1FC"/>
    <w:lvl w:ilvl="0" w:tplc="A59845EA">
      <w:start w:val="8"/>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C067DC"/>
    <w:multiLevelType w:val="hybridMultilevel"/>
    <w:tmpl w:val="74F2F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A034EF"/>
    <w:multiLevelType w:val="hybridMultilevel"/>
    <w:tmpl w:val="E6721FE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E7E5DB8"/>
    <w:multiLevelType w:val="hybridMultilevel"/>
    <w:tmpl w:val="DC66E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AF60E1"/>
    <w:multiLevelType w:val="hybridMultilevel"/>
    <w:tmpl w:val="5D32BBFA"/>
    <w:lvl w:ilvl="0" w:tplc="27486412">
      <w:numFmt w:val="bullet"/>
      <w:lvlText w:val="-"/>
      <w:lvlJc w:val="left"/>
      <w:pPr>
        <w:ind w:left="389" w:hanging="360"/>
      </w:pPr>
      <w:rPr>
        <w:rFonts w:ascii="Gotham Light" w:eastAsia="Arial" w:hAnsi="Gotham Light" w:cs="Cordia New"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7" w15:restartNumberingAfterBreak="0">
    <w:nsid w:val="3161049D"/>
    <w:multiLevelType w:val="hybridMultilevel"/>
    <w:tmpl w:val="53E298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450AA6"/>
    <w:multiLevelType w:val="hybridMultilevel"/>
    <w:tmpl w:val="5CD27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31437"/>
    <w:multiLevelType w:val="hybridMultilevel"/>
    <w:tmpl w:val="5DC2749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0" w15:restartNumberingAfterBreak="0">
    <w:nsid w:val="3B4D351D"/>
    <w:multiLevelType w:val="hybridMultilevel"/>
    <w:tmpl w:val="C6960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3D4EB0"/>
    <w:multiLevelType w:val="hybridMultilevel"/>
    <w:tmpl w:val="107CACC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2" w15:restartNumberingAfterBreak="0">
    <w:nsid w:val="4417779C"/>
    <w:multiLevelType w:val="hybridMultilevel"/>
    <w:tmpl w:val="C8E23A6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3" w15:restartNumberingAfterBreak="0">
    <w:nsid w:val="453243CA"/>
    <w:multiLevelType w:val="hybridMultilevel"/>
    <w:tmpl w:val="A986E5A0"/>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4" w15:restartNumberingAfterBreak="0">
    <w:nsid w:val="454F36B7"/>
    <w:multiLevelType w:val="hybridMultilevel"/>
    <w:tmpl w:val="629A4858"/>
    <w:lvl w:ilvl="0" w:tplc="59A0E11C">
      <w:numFmt w:val="bullet"/>
      <w:lvlText w:val="-"/>
      <w:lvlJc w:val="left"/>
      <w:pPr>
        <w:ind w:left="1080" w:hanging="360"/>
      </w:pPr>
      <w:rPr>
        <w:rFonts w:ascii="Arial Nova" w:eastAsia="Times New Roman" w:hAnsi="Arial Nova" w:cs="Segoe U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79E3699"/>
    <w:multiLevelType w:val="hybridMultilevel"/>
    <w:tmpl w:val="2364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00A72"/>
    <w:multiLevelType w:val="hybridMultilevel"/>
    <w:tmpl w:val="D2F6E852"/>
    <w:lvl w:ilvl="0" w:tplc="59A0E11C">
      <w:numFmt w:val="bullet"/>
      <w:lvlText w:val="-"/>
      <w:lvlJc w:val="left"/>
      <w:pPr>
        <w:ind w:left="1080" w:hanging="360"/>
      </w:pPr>
      <w:rPr>
        <w:rFonts w:ascii="Arial Nova" w:eastAsia="Times New Roman" w:hAnsi="Arial Nova"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312F08"/>
    <w:multiLevelType w:val="hybridMultilevel"/>
    <w:tmpl w:val="E2F6B0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9476426"/>
    <w:multiLevelType w:val="hybridMultilevel"/>
    <w:tmpl w:val="5CDCB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D2BE9"/>
    <w:multiLevelType w:val="hybridMultilevel"/>
    <w:tmpl w:val="A3AEDE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C117EB8"/>
    <w:multiLevelType w:val="hybridMultilevel"/>
    <w:tmpl w:val="E7006CCE"/>
    <w:lvl w:ilvl="0" w:tplc="9E4C71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AF2940"/>
    <w:multiLevelType w:val="multilevel"/>
    <w:tmpl w:val="834EB1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5A1C41"/>
    <w:multiLevelType w:val="hybridMultilevel"/>
    <w:tmpl w:val="1A707C80"/>
    <w:lvl w:ilvl="0" w:tplc="72BAABC0">
      <w:numFmt w:val="bullet"/>
      <w:lvlText w:val="-"/>
      <w:lvlJc w:val="left"/>
      <w:pPr>
        <w:ind w:left="418" w:hanging="360"/>
      </w:pPr>
      <w:rPr>
        <w:rFonts w:ascii="Calibri" w:eastAsia="Arial" w:hAnsi="Calibri" w:cs="Calibri"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3" w15:restartNumberingAfterBreak="0">
    <w:nsid w:val="502E3FA8"/>
    <w:multiLevelType w:val="hybridMultilevel"/>
    <w:tmpl w:val="BA82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230142"/>
    <w:multiLevelType w:val="hybridMultilevel"/>
    <w:tmpl w:val="F5208D96"/>
    <w:lvl w:ilvl="0" w:tplc="04090001">
      <w:start w:val="1"/>
      <w:numFmt w:val="bullet"/>
      <w:lvlText w:val=""/>
      <w:lvlJc w:val="left"/>
      <w:pPr>
        <w:ind w:left="389" w:hanging="360"/>
      </w:pPr>
      <w:rPr>
        <w:rFonts w:ascii="Symbol" w:hAnsi="Symbol"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5" w15:restartNumberingAfterBreak="0">
    <w:nsid w:val="54213924"/>
    <w:multiLevelType w:val="hybridMultilevel"/>
    <w:tmpl w:val="9F7CD8C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6" w15:restartNumberingAfterBreak="0">
    <w:nsid w:val="55480446"/>
    <w:multiLevelType w:val="hybridMultilevel"/>
    <w:tmpl w:val="5254C53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7" w15:restartNumberingAfterBreak="0">
    <w:nsid w:val="562B694E"/>
    <w:multiLevelType w:val="hybridMultilevel"/>
    <w:tmpl w:val="6F268928"/>
    <w:lvl w:ilvl="0" w:tplc="59A0E11C">
      <w:numFmt w:val="bullet"/>
      <w:lvlText w:val="-"/>
      <w:lvlJc w:val="left"/>
      <w:pPr>
        <w:ind w:left="720" w:hanging="360"/>
      </w:pPr>
      <w:rPr>
        <w:rFonts w:ascii="Arial Nova" w:eastAsia="Times New Roman" w:hAnsi="Arial Nov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47741"/>
    <w:multiLevelType w:val="hybridMultilevel"/>
    <w:tmpl w:val="9EE8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275A20"/>
    <w:multiLevelType w:val="hybridMultilevel"/>
    <w:tmpl w:val="808E6FAE"/>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0" w15:restartNumberingAfterBreak="0">
    <w:nsid w:val="5E256CE1"/>
    <w:multiLevelType w:val="hybridMultilevel"/>
    <w:tmpl w:val="96C6B8F6"/>
    <w:lvl w:ilvl="0" w:tplc="54C22BAC">
      <w:start w:val="1"/>
      <w:numFmt w:val="decimal"/>
      <w:lvlText w:val="%1."/>
      <w:lvlJc w:val="left"/>
      <w:pPr>
        <w:tabs>
          <w:tab w:val="num" w:pos="720"/>
        </w:tabs>
        <w:ind w:left="720" w:hanging="360"/>
      </w:pPr>
    </w:lvl>
    <w:lvl w:ilvl="1" w:tplc="DD8A7EDE" w:tentative="1">
      <w:start w:val="1"/>
      <w:numFmt w:val="decimal"/>
      <w:lvlText w:val="%2."/>
      <w:lvlJc w:val="left"/>
      <w:pPr>
        <w:tabs>
          <w:tab w:val="num" w:pos="1440"/>
        </w:tabs>
        <w:ind w:left="1440" w:hanging="360"/>
      </w:pPr>
    </w:lvl>
    <w:lvl w:ilvl="2" w:tplc="A4665BC2" w:tentative="1">
      <w:start w:val="1"/>
      <w:numFmt w:val="decimal"/>
      <w:lvlText w:val="%3."/>
      <w:lvlJc w:val="left"/>
      <w:pPr>
        <w:tabs>
          <w:tab w:val="num" w:pos="2160"/>
        </w:tabs>
        <w:ind w:left="2160" w:hanging="360"/>
      </w:pPr>
    </w:lvl>
    <w:lvl w:ilvl="3" w:tplc="9D566E9A" w:tentative="1">
      <w:start w:val="1"/>
      <w:numFmt w:val="decimal"/>
      <w:lvlText w:val="%4."/>
      <w:lvlJc w:val="left"/>
      <w:pPr>
        <w:tabs>
          <w:tab w:val="num" w:pos="2880"/>
        </w:tabs>
        <w:ind w:left="2880" w:hanging="360"/>
      </w:pPr>
    </w:lvl>
    <w:lvl w:ilvl="4" w:tplc="9ECC9AD8" w:tentative="1">
      <w:start w:val="1"/>
      <w:numFmt w:val="decimal"/>
      <w:lvlText w:val="%5."/>
      <w:lvlJc w:val="left"/>
      <w:pPr>
        <w:tabs>
          <w:tab w:val="num" w:pos="3600"/>
        </w:tabs>
        <w:ind w:left="3600" w:hanging="360"/>
      </w:pPr>
    </w:lvl>
    <w:lvl w:ilvl="5" w:tplc="C3C62422" w:tentative="1">
      <w:start w:val="1"/>
      <w:numFmt w:val="decimal"/>
      <w:lvlText w:val="%6."/>
      <w:lvlJc w:val="left"/>
      <w:pPr>
        <w:tabs>
          <w:tab w:val="num" w:pos="4320"/>
        </w:tabs>
        <w:ind w:left="4320" w:hanging="360"/>
      </w:pPr>
    </w:lvl>
    <w:lvl w:ilvl="6" w:tplc="AFA4AFA8" w:tentative="1">
      <w:start w:val="1"/>
      <w:numFmt w:val="decimal"/>
      <w:lvlText w:val="%7."/>
      <w:lvlJc w:val="left"/>
      <w:pPr>
        <w:tabs>
          <w:tab w:val="num" w:pos="5040"/>
        </w:tabs>
        <w:ind w:left="5040" w:hanging="360"/>
      </w:pPr>
    </w:lvl>
    <w:lvl w:ilvl="7" w:tplc="3C225CF4" w:tentative="1">
      <w:start w:val="1"/>
      <w:numFmt w:val="decimal"/>
      <w:lvlText w:val="%8."/>
      <w:lvlJc w:val="left"/>
      <w:pPr>
        <w:tabs>
          <w:tab w:val="num" w:pos="5760"/>
        </w:tabs>
        <w:ind w:left="5760" w:hanging="360"/>
      </w:pPr>
    </w:lvl>
    <w:lvl w:ilvl="8" w:tplc="7B887A8A" w:tentative="1">
      <w:start w:val="1"/>
      <w:numFmt w:val="decimal"/>
      <w:lvlText w:val="%9."/>
      <w:lvlJc w:val="left"/>
      <w:pPr>
        <w:tabs>
          <w:tab w:val="num" w:pos="6480"/>
        </w:tabs>
        <w:ind w:left="6480" w:hanging="360"/>
      </w:pPr>
    </w:lvl>
  </w:abstractNum>
  <w:abstractNum w:abstractNumId="41" w15:restartNumberingAfterBreak="0">
    <w:nsid w:val="61652677"/>
    <w:multiLevelType w:val="multilevel"/>
    <w:tmpl w:val="DC2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2374F1"/>
    <w:multiLevelType w:val="hybridMultilevel"/>
    <w:tmpl w:val="3A8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160BA7"/>
    <w:multiLevelType w:val="hybridMultilevel"/>
    <w:tmpl w:val="761442F0"/>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44" w15:restartNumberingAfterBreak="0">
    <w:nsid w:val="6B514488"/>
    <w:multiLevelType w:val="hybridMultilevel"/>
    <w:tmpl w:val="A9D4DAA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222595C"/>
    <w:multiLevelType w:val="hybridMultilevel"/>
    <w:tmpl w:val="3CC4BF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6C6EB7"/>
    <w:multiLevelType w:val="multilevel"/>
    <w:tmpl w:val="730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5A3E13"/>
    <w:multiLevelType w:val="hybridMultilevel"/>
    <w:tmpl w:val="6160F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38519">
    <w:abstractNumId w:val="20"/>
  </w:num>
  <w:num w:numId="2" w16cid:durableId="864513735">
    <w:abstractNumId w:val="15"/>
  </w:num>
  <w:num w:numId="3" w16cid:durableId="553199778">
    <w:abstractNumId w:val="11"/>
  </w:num>
  <w:num w:numId="4" w16cid:durableId="2034072871">
    <w:abstractNumId w:val="12"/>
  </w:num>
  <w:num w:numId="5" w16cid:durableId="492723595">
    <w:abstractNumId w:val="38"/>
  </w:num>
  <w:num w:numId="6" w16cid:durableId="1671373804">
    <w:abstractNumId w:val="6"/>
  </w:num>
  <w:num w:numId="7" w16cid:durableId="1215577901">
    <w:abstractNumId w:val="18"/>
  </w:num>
  <w:num w:numId="8" w16cid:durableId="1597859734">
    <w:abstractNumId w:val="30"/>
  </w:num>
  <w:num w:numId="9" w16cid:durableId="1073510566">
    <w:abstractNumId w:val="28"/>
  </w:num>
  <w:num w:numId="10" w16cid:durableId="1528762324">
    <w:abstractNumId w:val="47"/>
  </w:num>
  <w:num w:numId="11" w16cid:durableId="2100983157">
    <w:abstractNumId w:val="8"/>
  </w:num>
  <w:num w:numId="12" w16cid:durableId="1369984919">
    <w:abstractNumId w:val="45"/>
  </w:num>
  <w:num w:numId="13" w16cid:durableId="246427846">
    <w:abstractNumId w:val="44"/>
  </w:num>
  <w:num w:numId="14" w16cid:durableId="1797554030">
    <w:abstractNumId w:val="17"/>
  </w:num>
  <w:num w:numId="15" w16cid:durableId="1982999787">
    <w:abstractNumId w:val="3"/>
  </w:num>
  <w:num w:numId="16" w16cid:durableId="1983077007">
    <w:abstractNumId w:val="27"/>
  </w:num>
  <w:num w:numId="17" w16cid:durableId="1832140997">
    <w:abstractNumId w:val="29"/>
  </w:num>
  <w:num w:numId="18" w16cid:durableId="219561311">
    <w:abstractNumId w:val="36"/>
  </w:num>
  <w:num w:numId="19" w16cid:durableId="693269818">
    <w:abstractNumId w:val="43"/>
  </w:num>
  <w:num w:numId="20" w16cid:durableId="353460235">
    <w:abstractNumId w:val="32"/>
  </w:num>
  <w:num w:numId="21" w16cid:durableId="1300838234">
    <w:abstractNumId w:val="39"/>
  </w:num>
  <w:num w:numId="22" w16cid:durableId="1047145755">
    <w:abstractNumId w:val="22"/>
  </w:num>
  <w:num w:numId="23" w16cid:durableId="459034090">
    <w:abstractNumId w:val="16"/>
  </w:num>
  <w:num w:numId="24" w16cid:durableId="1291745621">
    <w:abstractNumId w:val="34"/>
  </w:num>
  <w:num w:numId="25" w16cid:durableId="358047510">
    <w:abstractNumId w:val="21"/>
  </w:num>
  <w:num w:numId="26" w16cid:durableId="158741533">
    <w:abstractNumId w:val="5"/>
  </w:num>
  <w:num w:numId="27" w16cid:durableId="212624818">
    <w:abstractNumId w:val="23"/>
  </w:num>
  <w:num w:numId="28" w16cid:durableId="459957077">
    <w:abstractNumId w:val="35"/>
  </w:num>
  <w:num w:numId="29" w16cid:durableId="268702503">
    <w:abstractNumId w:val="9"/>
  </w:num>
  <w:num w:numId="30" w16cid:durableId="1703288560">
    <w:abstractNumId w:val="19"/>
  </w:num>
  <w:num w:numId="31" w16cid:durableId="132791819">
    <w:abstractNumId w:val="2"/>
  </w:num>
  <w:num w:numId="32" w16cid:durableId="1999117378">
    <w:abstractNumId w:val="42"/>
  </w:num>
  <w:num w:numId="33" w16cid:durableId="1464931885">
    <w:abstractNumId w:val="13"/>
  </w:num>
  <w:num w:numId="34" w16cid:durableId="1657416133">
    <w:abstractNumId w:val="41"/>
  </w:num>
  <w:num w:numId="35" w16cid:durableId="725446363">
    <w:abstractNumId w:val="40"/>
  </w:num>
  <w:num w:numId="36" w16cid:durableId="184633409">
    <w:abstractNumId w:val="31"/>
  </w:num>
  <w:num w:numId="37" w16cid:durableId="489177003">
    <w:abstractNumId w:val="1"/>
  </w:num>
  <w:num w:numId="38" w16cid:durableId="1162163870">
    <w:abstractNumId w:val="46"/>
  </w:num>
  <w:num w:numId="39" w16cid:durableId="11273337">
    <w:abstractNumId w:val="4"/>
  </w:num>
  <w:num w:numId="40" w16cid:durableId="860436307">
    <w:abstractNumId w:val="7"/>
  </w:num>
  <w:num w:numId="41" w16cid:durableId="827356434">
    <w:abstractNumId w:val="10"/>
  </w:num>
  <w:num w:numId="42" w16cid:durableId="295911430">
    <w:abstractNumId w:val="25"/>
  </w:num>
  <w:num w:numId="43" w16cid:durableId="1509753972">
    <w:abstractNumId w:val="33"/>
  </w:num>
  <w:num w:numId="44" w16cid:durableId="374350393">
    <w:abstractNumId w:val="37"/>
  </w:num>
  <w:num w:numId="45" w16cid:durableId="195125410">
    <w:abstractNumId w:val="26"/>
  </w:num>
  <w:num w:numId="46" w16cid:durableId="67702260">
    <w:abstractNumId w:val="14"/>
  </w:num>
  <w:num w:numId="47" w16cid:durableId="2135900639">
    <w:abstractNumId w:val="24"/>
  </w:num>
  <w:num w:numId="48" w16cid:durableId="140918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283"/>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59"/>
    <w:rsid w:val="000036D1"/>
    <w:rsid w:val="0000736C"/>
    <w:rsid w:val="000133DE"/>
    <w:rsid w:val="00014471"/>
    <w:rsid w:val="0001500D"/>
    <w:rsid w:val="000150BC"/>
    <w:rsid w:val="000208C1"/>
    <w:rsid w:val="000212BE"/>
    <w:rsid w:val="00022BF2"/>
    <w:rsid w:val="00023D9C"/>
    <w:rsid w:val="000248A7"/>
    <w:rsid w:val="0003149F"/>
    <w:rsid w:val="00037237"/>
    <w:rsid w:val="00040D03"/>
    <w:rsid w:val="00041F9A"/>
    <w:rsid w:val="00044533"/>
    <w:rsid w:val="00045C93"/>
    <w:rsid w:val="00047493"/>
    <w:rsid w:val="00047E94"/>
    <w:rsid w:val="0005273C"/>
    <w:rsid w:val="00052D00"/>
    <w:rsid w:val="000539E7"/>
    <w:rsid w:val="00054D81"/>
    <w:rsid w:val="00065C13"/>
    <w:rsid w:val="0006617A"/>
    <w:rsid w:val="00067201"/>
    <w:rsid w:val="00071A4F"/>
    <w:rsid w:val="00071E6E"/>
    <w:rsid w:val="00072333"/>
    <w:rsid w:val="00074C21"/>
    <w:rsid w:val="000754A3"/>
    <w:rsid w:val="00075E58"/>
    <w:rsid w:val="00076CD5"/>
    <w:rsid w:val="0008245B"/>
    <w:rsid w:val="00084BB2"/>
    <w:rsid w:val="00086087"/>
    <w:rsid w:val="000868A4"/>
    <w:rsid w:val="00086CDC"/>
    <w:rsid w:val="000878E9"/>
    <w:rsid w:val="000878FD"/>
    <w:rsid w:val="000919B2"/>
    <w:rsid w:val="00091EE4"/>
    <w:rsid w:val="00093BFC"/>
    <w:rsid w:val="00094282"/>
    <w:rsid w:val="00094690"/>
    <w:rsid w:val="000953D4"/>
    <w:rsid w:val="00097380"/>
    <w:rsid w:val="000A09D2"/>
    <w:rsid w:val="000A68CD"/>
    <w:rsid w:val="000A6DDE"/>
    <w:rsid w:val="000B0F20"/>
    <w:rsid w:val="000B100B"/>
    <w:rsid w:val="000B1BA9"/>
    <w:rsid w:val="000B54E4"/>
    <w:rsid w:val="000B75FB"/>
    <w:rsid w:val="000C070F"/>
    <w:rsid w:val="000C1384"/>
    <w:rsid w:val="000C13BD"/>
    <w:rsid w:val="000C144A"/>
    <w:rsid w:val="000C50F8"/>
    <w:rsid w:val="000C5A22"/>
    <w:rsid w:val="000C6DA8"/>
    <w:rsid w:val="000D0CAC"/>
    <w:rsid w:val="000D2F98"/>
    <w:rsid w:val="000D5121"/>
    <w:rsid w:val="000D5F88"/>
    <w:rsid w:val="000D6995"/>
    <w:rsid w:val="000D793E"/>
    <w:rsid w:val="000E0BB5"/>
    <w:rsid w:val="000E0F76"/>
    <w:rsid w:val="000E14BB"/>
    <w:rsid w:val="000E1A9D"/>
    <w:rsid w:val="000E473A"/>
    <w:rsid w:val="000E474C"/>
    <w:rsid w:val="000F2F3C"/>
    <w:rsid w:val="000F4393"/>
    <w:rsid w:val="000F4494"/>
    <w:rsid w:val="000F51DA"/>
    <w:rsid w:val="00101A80"/>
    <w:rsid w:val="00101CEA"/>
    <w:rsid w:val="00102FEA"/>
    <w:rsid w:val="00105C28"/>
    <w:rsid w:val="001102E6"/>
    <w:rsid w:val="0011146D"/>
    <w:rsid w:val="00112687"/>
    <w:rsid w:val="0011288F"/>
    <w:rsid w:val="00112E26"/>
    <w:rsid w:val="001137F4"/>
    <w:rsid w:val="001139E4"/>
    <w:rsid w:val="00114C2A"/>
    <w:rsid w:val="00115E88"/>
    <w:rsid w:val="001167EF"/>
    <w:rsid w:val="0012152E"/>
    <w:rsid w:val="00121AF6"/>
    <w:rsid w:val="00123F94"/>
    <w:rsid w:val="0012453B"/>
    <w:rsid w:val="00124B59"/>
    <w:rsid w:val="00124D7D"/>
    <w:rsid w:val="00132D02"/>
    <w:rsid w:val="00134E87"/>
    <w:rsid w:val="00140035"/>
    <w:rsid w:val="00140ED9"/>
    <w:rsid w:val="00142419"/>
    <w:rsid w:val="00143337"/>
    <w:rsid w:val="00144013"/>
    <w:rsid w:val="00146873"/>
    <w:rsid w:val="00147BB3"/>
    <w:rsid w:val="00150B62"/>
    <w:rsid w:val="00153007"/>
    <w:rsid w:val="00154795"/>
    <w:rsid w:val="001566E5"/>
    <w:rsid w:val="00160071"/>
    <w:rsid w:val="00160808"/>
    <w:rsid w:val="00161936"/>
    <w:rsid w:val="00162142"/>
    <w:rsid w:val="00164247"/>
    <w:rsid w:val="00167EC1"/>
    <w:rsid w:val="001716E4"/>
    <w:rsid w:val="00172370"/>
    <w:rsid w:val="00174362"/>
    <w:rsid w:val="0017455A"/>
    <w:rsid w:val="0017463A"/>
    <w:rsid w:val="001767CD"/>
    <w:rsid w:val="00176953"/>
    <w:rsid w:val="001824FB"/>
    <w:rsid w:val="001827E4"/>
    <w:rsid w:val="00182B1F"/>
    <w:rsid w:val="00184F67"/>
    <w:rsid w:val="0018755E"/>
    <w:rsid w:val="00187D99"/>
    <w:rsid w:val="001906B1"/>
    <w:rsid w:val="00192D58"/>
    <w:rsid w:val="00194D93"/>
    <w:rsid w:val="00195368"/>
    <w:rsid w:val="001966AD"/>
    <w:rsid w:val="00196796"/>
    <w:rsid w:val="001A5D6F"/>
    <w:rsid w:val="001A6E0E"/>
    <w:rsid w:val="001A7053"/>
    <w:rsid w:val="001A795C"/>
    <w:rsid w:val="001B0AE8"/>
    <w:rsid w:val="001B0B39"/>
    <w:rsid w:val="001B11F0"/>
    <w:rsid w:val="001B29AC"/>
    <w:rsid w:val="001B33C1"/>
    <w:rsid w:val="001B34AF"/>
    <w:rsid w:val="001B379E"/>
    <w:rsid w:val="001B7C79"/>
    <w:rsid w:val="001C06D8"/>
    <w:rsid w:val="001C22DF"/>
    <w:rsid w:val="001C2FAF"/>
    <w:rsid w:val="001C450F"/>
    <w:rsid w:val="001D002B"/>
    <w:rsid w:val="001D0360"/>
    <w:rsid w:val="001D11F6"/>
    <w:rsid w:val="001D2054"/>
    <w:rsid w:val="001D2644"/>
    <w:rsid w:val="001D2EAE"/>
    <w:rsid w:val="001D4A3D"/>
    <w:rsid w:val="001D4FCC"/>
    <w:rsid w:val="001D6159"/>
    <w:rsid w:val="001E03CE"/>
    <w:rsid w:val="001E1BDE"/>
    <w:rsid w:val="001E3DB8"/>
    <w:rsid w:val="001E4E49"/>
    <w:rsid w:val="001E64A0"/>
    <w:rsid w:val="001E6515"/>
    <w:rsid w:val="001E7C23"/>
    <w:rsid w:val="001F2A4E"/>
    <w:rsid w:val="001F4025"/>
    <w:rsid w:val="001F7809"/>
    <w:rsid w:val="0020103B"/>
    <w:rsid w:val="002032C7"/>
    <w:rsid w:val="00203466"/>
    <w:rsid w:val="00204404"/>
    <w:rsid w:val="00207571"/>
    <w:rsid w:val="0021086D"/>
    <w:rsid w:val="00210AE1"/>
    <w:rsid w:val="002156A2"/>
    <w:rsid w:val="002213DA"/>
    <w:rsid w:val="00224858"/>
    <w:rsid w:val="00224DE1"/>
    <w:rsid w:val="002252BA"/>
    <w:rsid w:val="002277DA"/>
    <w:rsid w:val="00231326"/>
    <w:rsid w:val="002327EA"/>
    <w:rsid w:val="00234CAD"/>
    <w:rsid w:val="00235EC6"/>
    <w:rsid w:val="0023633F"/>
    <w:rsid w:val="00236A54"/>
    <w:rsid w:val="00242287"/>
    <w:rsid w:val="00242518"/>
    <w:rsid w:val="0024428C"/>
    <w:rsid w:val="002450A5"/>
    <w:rsid w:val="00247972"/>
    <w:rsid w:val="002500EC"/>
    <w:rsid w:val="002505AE"/>
    <w:rsid w:val="00251AC9"/>
    <w:rsid w:val="00251C66"/>
    <w:rsid w:val="00251CB3"/>
    <w:rsid w:val="0025279D"/>
    <w:rsid w:val="00253C78"/>
    <w:rsid w:val="00254A1E"/>
    <w:rsid w:val="00254B2E"/>
    <w:rsid w:val="00254C0B"/>
    <w:rsid w:val="002568E3"/>
    <w:rsid w:val="00261015"/>
    <w:rsid w:val="00261054"/>
    <w:rsid w:val="00261961"/>
    <w:rsid w:val="0026363E"/>
    <w:rsid w:val="002641A3"/>
    <w:rsid w:val="0026437B"/>
    <w:rsid w:val="00264FB6"/>
    <w:rsid w:val="0027346D"/>
    <w:rsid w:val="0027415F"/>
    <w:rsid w:val="00274A7A"/>
    <w:rsid w:val="00275346"/>
    <w:rsid w:val="0027658D"/>
    <w:rsid w:val="00280323"/>
    <w:rsid w:val="00280E48"/>
    <w:rsid w:val="00281B79"/>
    <w:rsid w:val="00283818"/>
    <w:rsid w:val="002847D4"/>
    <w:rsid w:val="002876F5"/>
    <w:rsid w:val="00287746"/>
    <w:rsid w:val="00290BA5"/>
    <w:rsid w:val="00291ADD"/>
    <w:rsid w:val="0029266E"/>
    <w:rsid w:val="00292670"/>
    <w:rsid w:val="00292A06"/>
    <w:rsid w:val="002963FA"/>
    <w:rsid w:val="00296B9A"/>
    <w:rsid w:val="002A0C55"/>
    <w:rsid w:val="002A1E28"/>
    <w:rsid w:val="002A2251"/>
    <w:rsid w:val="002A5611"/>
    <w:rsid w:val="002A5778"/>
    <w:rsid w:val="002A6868"/>
    <w:rsid w:val="002A7688"/>
    <w:rsid w:val="002B0862"/>
    <w:rsid w:val="002B0979"/>
    <w:rsid w:val="002B1B15"/>
    <w:rsid w:val="002B2077"/>
    <w:rsid w:val="002B4CBD"/>
    <w:rsid w:val="002B559A"/>
    <w:rsid w:val="002B623E"/>
    <w:rsid w:val="002B7543"/>
    <w:rsid w:val="002C07FB"/>
    <w:rsid w:val="002C2D9C"/>
    <w:rsid w:val="002C3452"/>
    <w:rsid w:val="002C4F95"/>
    <w:rsid w:val="002C5405"/>
    <w:rsid w:val="002C66F0"/>
    <w:rsid w:val="002C6F8A"/>
    <w:rsid w:val="002C781D"/>
    <w:rsid w:val="002C7DAC"/>
    <w:rsid w:val="002CF09B"/>
    <w:rsid w:val="002D022D"/>
    <w:rsid w:val="002D09D1"/>
    <w:rsid w:val="002D0BF8"/>
    <w:rsid w:val="002D1044"/>
    <w:rsid w:val="002D1F3E"/>
    <w:rsid w:val="002D23FF"/>
    <w:rsid w:val="002D2D71"/>
    <w:rsid w:val="002D354B"/>
    <w:rsid w:val="002D445E"/>
    <w:rsid w:val="002D4B42"/>
    <w:rsid w:val="002E180E"/>
    <w:rsid w:val="002E222B"/>
    <w:rsid w:val="002E34AF"/>
    <w:rsid w:val="002E5345"/>
    <w:rsid w:val="002E5642"/>
    <w:rsid w:val="002E690A"/>
    <w:rsid w:val="002F03A0"/>
    <w:rsid w:val="002F03B6"/>
    <w:rsid w:val="002F12D2"/>
    <w:rsid w:val="002F1B71"/>
    <w:rsid w:val="002F4402"/>
    <w:rsid w:val="002F5EEE"/>
    <w:rsid w:val="002F742C"/>
    <w:rsid w:val="003003FD"/>
    <w:rsid w:val="00300D8A"/>
    <w:rsid w:val="00301AF8"/>
    <w:rsid w:val="00301B06"/>
    <w:rsid w:val="00301DB8"/>
    <w:rsid w:val="0030366A"/>
    <w:rsid w:val="00303B6D"/>
    <w:rsid w:val="0030514E"/>
    <w:rsid w:val="0030556B"/>
    <w:rsid w:val="003055ED"/>
    <w:rsid w:val="00310AD3"/>
    <w:rsid w:val="00311BD3"/>
    <w:rsid w:val="00313515"/>
    <w:rsid w:val="003173AA"/>
    <w:rsid w:val="00321F51"/>
    <w:rsid w:val="00323180"/>
    <w:rsid w:val="00323253"/>
    <w:rsid w:val="00323B07"/>
    <w:rsid w:val="00324981"/>
    <w:rsid w:val="003249C8"/>
    <w:rsid w:val="00325963"/>
    <w:rsid w:val="0033038B"/>
    <w:rsid w:val="003314CC"/>
    <w:rsid w:val="00331541"/>
    <w:rsid w:val="00331C39"/>
    <w:rsid w:val="003335A5"/>
    <w:rsid w:val="00333AA9"/>
    <w:rsid w:val="00335A9E"/>
    <w:rsid w:val="003373DC"/>
    <w:rsid w:val="003413EE"/>
    <w:rsid w:val="003415E7"/>
    <w:rsid w:val="00341C2A"/>
    <w:rsid w:val="00342379"/>
    <w:rsid w:val="00342B2B"/>
    <w:rsid w:val="00342F61"/>
    <w:rsid w:val="00343C96"/>
    <w:rsid w:val="00343F63"/>
    <w:rsid w:val="00344E6D"/>
    <w:rsid w:val="003464EA"/>
    <w:rsid w:val="00346B7F"/>
    <w:rsid w:val="0034709E"/>
    <w:rsid w:val="00347613"/>
    <w:rsid w:val="0034793C"/>
    <w:rsid w:val="00347E63"/>
    <w:rsid w:val="00354035"/>
    <w:rsid w:val="00355840"/>
    <w:rsid w:val="00357385"/>
    <w:rsid w:val="00357B6D"/>
    <w:rsid w:val="00357C98"/>
    <w:rsid w:val="00357E8C"/>
    <w:rsid w:val="00362324"/>
    <w:rsid w:val="003627CD"/>
    <w:rsid w:val="003638CF"/>
    <w:rsid w:val="00363D76"/>
    <w:rsid w:val="00364A0C"/>
    <w:rsid w:val="0036542C"/>
    <w:rsid w:val="00365EB6"/>
    <w:rsid w:val="003668D6"/>
    <w:rsid w:val="00367CAC"/>
    <w:rsid w:val="003712E2"/>
    <w:rsid w:val="003725B1"/>
    <w:rsid w:val="00372A59"/>
    <w:rsid w:val="00372EDB"/>
    <w:rsid w:val="0037332E"/>
    <w:rsid w:val="00373A81"/>
    <w:rsid w:val="00374F57"/>
    <w:rsid w:val="00380137"/>
    <w:rsid w:val="0038029C"/>
    <w:rsid w:val="00381738"/>
    <w:rsid w:val="00384FD8"/>
    <w:rsid w:val="00390492"/>
    <w:rsid w:val="00390494"/>
    <w:rsid w:val="00390800"/>
    <w:rsid w:val="003910C7"/>
    <w:rsid w:val="003911C7"/>
    <w:rsid w:val="00391634"/>
    <w:rsid w:val="00391CB1"/>
    <w:rsid w:val="0039347D"/>
    <w:rsid w:val="003936BF"/>
    <w:rsid w:val="00393EA1"/>
    <w:rsid w:val="0039599C"/>
    <w:rsid w:val="003977CA"/>
    <w:rsid w:val="00397C78"/>
    <w:rsid w:val="003A14FB"/>
    <w:rsid w:val="003A2AE3"/>
    <w:rsid w:val="003A3F0C"/>
    <w:rsid w:val="003A6071"/>
    <w:rsid w:val="003B1A02"/>
    <w:rsid w:val="003B2BCA"/>
    <w:rsid w:val="003B2E59"/>
    <w:rsid w:val="003B3ACD"/>
    <w:rsid w:val="003B4035"/>
    <w:rsid w:val="003B48F7"/>
    <w:rsid w:val="003B68FA"/>
    <w:rsid w:val="003B72FC"/>
    <w:rsid w:val="003C0C2F"/>
    <w:rsid w:val="003C106A"/>
    <w:rsid w:val="003C24B3"/>
    <w:rsid w:val="003C33A6"/>
    <w:rsid w:val="003C41B5"/>
    <w:rsid w:val="003C4B0B"/>
    <w:rsid w:val="003C5186"/>
    <w:rsid w:val="003C62B4"/>
    <w:rsid w:val="003D0E45"/>
    <w:rsid w:val="003D0ED9"/>
    <w:rsid w:val="003D2080"/>
    <w:rsid w:val="003D25D6"/>
    <w:rsid w:val="003D44DE"/>
    <w:rsid w:val="003E28F2"/>
    <w:rsid w:val="003E314B"/>
    <w:rsid w:val="003E4229"/>
    <w:rsid w:val="003E7410"/>
    <w:rsid w:val="003E7DC7"/>
    <w:rsid w:val="003F0EDB"/>
    <w:rsid w:val="003F2B45"/>
    <w:rsid w:val="003F2B9B"/>
    <w:rsid w:val="003F310C"/>
    <w:rsid w:val="003F359A"/>
    <w:rsid w:val="003F3800"/>
    <w:rsid w:val="004003B9"/>
    <w:rsid w:val="00400850"/>
    <w:rsid w:val="00404859"/>
    <w:rsid w:val="00405152"/>
    <w:rsid w:val="004066BD"/>
    <w:rsid w:val="00410E94"/>
    <w:rsid w:val="00411D7A"/>
    <w:rsid w:val="0041218B"/>
    <w:rsid w:val="0041256D"/>
    <w:rsid w:val="00413053"/>
    <w:rsid w:val="00416279"/>
    <w:rsid w:val="0042291B"/>
    <w:rsid w:val="00425DEF"/>
    <w:rsid w:val="0042616C"/>
    <w:rsid w:val="00426C50"/>
    <w:rsid w:val="00427322"/>
    <w:rsid w:val="00431B99"/>
    <w:rsid w:val="004330EB"/>
    <w:rsid w:val="00434A87"/>
    <w:rsid w:val="004376FC"/>
    <w:rsid w:val="0044447B"/>
    <w:rsid w:val="004469CD"/>
    <w:rsid w:val="00447DEF"/>
    <w:rsid w:val="00451002"/>
    <w:rsid w:val="0045338C"/>
    <w:rsid w:val="00453733"/>
    <w:rsid w:val="004555B8"/>
    <w:rsid w:val="004555DC"/>
    <w:rsid w:val="004572FF"/>
    <w:rsid w:val="0045750F"/>
    <w:rsid w:val="00457C12"/>
    <w:rsid w:val="00461A52"/>
    <w:rsid w:val="0046256B"/>
    <w:rsid w:val="00463093"/>
    <w:rsid w:val="00464E30"/>
    <w:rsid w:val="0046774A"/>
    <w:rsid w:val="004709D8"/>
    <w:rsid w:val="0047196B"/>
    <w:rsid w:val="00471E37"/>
    <w:rsid w:val="00472784"/>
    <w:rsid w:val="00473BDA"/>
    <w:rsid w:val="0047531C"/>
    <w:rsid w:val="00476335"/>
    <w:rsid w:val="00480739"/>
    <w:rsid w:val="00483C60"/>
    <w:rsid w:val="00483EFC"/>
    <w:rsid w:val="00486B35"/>
    <w:rsid w:val="00486D42"/>
    <w:rsid w:val="00492E9A"/>
    <w:rsid w:val="00492FA6"/>
    <w:rsid w:val="00493C89"/>
    <w:rsid w:val="004946CC"/>
    <w:rsid w:val="0049495A"/>
    <w:rsid w:val="00494F61"/>
    <w:rsid w:val="00496D65"/>
    <w:rsid w:val="004A492E"/>
    <w:rsid w:val="004A5887"/>
    <w:rsid w:val="004A635D"/>
    <w:rsid w:val="004A6D0E"/>
    <w:rsid w:val="004A6FED"/>
    <w:rsid w:val="004B0463"/>
    <w:rsid w:val="004B0D44"/>
    <w:rsid w:val="004B5FFE"/>
    <w:rsid w:val="004B7AE7"/>
    <w:rsid w:val="004B7E08"/>
    <w:rsid w:val="004C11FC"/>
    <w:rsid w:val="004C1609"/>
    <w:rsid w:val="004C2A63"/>
    <w:rsid w:val="004C3953"/>
    <w:rsid w:val="004C5051"/>
    <w:rsid w:val="004C56F3"/>
    <w:rsid w:val="004D03F5"/>
    <w:rsid w:val="004D0EF4"/>
    <w:rsid w:val="004D2792"/>
    <w:rsid w:val="004D7C28"/>
    <w:rsid w:val="004E2201"/>
    <w:rsid w:val="004E263E"/>
    <w:rsid w:val="004E4795"/>
    <w:rsid w:val="004E6219"/>
    <w:rsid w:val="004E72F5"/>
    <w:rsid w:val="004E7723"/>
    <w:rsid w:val="004F04B1"/>
    <w:rsid w:val="004F0DBA"/>
    <w:rsid w:val="004F5EFE"/>
    <w:rsid w:val="00500191"/>
    <w:rsid w:val="00501286"/>
    <w:rsid w:val="0050501E"/>
    <w:rsid w:val="005052FD"/>
    <w:rsid w:val="00506F6D"/>
    <w:rsid w:val="00514779"/>
    <w:rsid w:val="00521518"/>
    <w:rsid w:val="0052248C"/>
    <w:rsid w:val="00522E8E"/>
    <w:rsid w:val="0052429C"/>
    <w:rsid w:val="0052608C"/>
    <w:rsid w:val="00526799"/>
    <w:rsid w:val="00527573"/>
    <w:rsid w:val="00530499"/>
    <w:rsid w:val="00531AA9"/>
    <w:rsid w:val="00532347"/>
    <w:rsid w:val="00532B42"/>
    <w:rsid w:val="00533150"/>
    <w:rsid w:val="00533B1F"/>
    <w:rsid w:val="00535088"/>
    <w:rsid w:val="0054551B"/>
    <w:rsid w:val="00550BA5"/>
    <w:rsid w:val="00550E30"/>
    <w:rsid w:val="005526E7"/>
    <w:rsid w:val="00554D8E"/>
    <w:rsid w:val="005557A2"/>
    <w:rsid w:val="005561E7"/>
    <w:rsid w:val="00556904"/>
    <w:rsid w:val="005641B1"/>
    <w:rsid w:val="00565861"/>
    <w:rsid w:val="00566147"/>
    <w:rsid w:val="00570830"/>
    <w:rsid w:val="00570C54"/>
    <w:rsid w:val="00575751"/>
    <w:rsid w:val="0057583E"/>
    <w:rsid w:val="0057618D"/>
    <w:rsid w:val="00577C8A"/>
    <w:rsid w:val="00580133"/>
    <w:rsid w:val="00580C04"/>
    <w:rsid w:val="00581BE8"/>
    <w:rsid w:val="0058585D"/>
    <w:rsid w:val="00586EF4"/>
    <w:rsid w:val="00587995"/>
    <w:rsid w:val="00592CBA"/>
    <w:rsid w:val="00592FFA"/>
    <w:rsid w:val="00596527"/>
    <w:rsid w:val="00597771"/>
    <w:rsid w:val="00597A02"/>
    <w:rsid w:val="005A1121"/>
    <w:rsid w:val="005A168B"/>
    <w:rsid w:val="005A17B7"/>
    <w:rsid w:val="005A67F7"/>
    <w:rsid w:val="005B1633"/>
    <w:rsid w:val="005B63D8"/>
    <w:rsid w:val="005B7312"/>
    <w:rsid w:val="005BBDA1"/>
    <w:rsid w:val="005C1E6A"/>
    <w:rsid w:val="005C2735"/>
    <w:rsid w:val="005C310E"/>
    <w:rsid w:val="005C51B8"/>
    <w:rsid w:val="005C5346"/>
    <w:rsid w:val="005C7B11"/>
    <w:rsid w:val="005D039A"/>
    <w:rsid w:val="005D0957"/>
    <w:rsid w:val="005D2713"/>
    <w:rsid w:val="005D4E76"/>
    <w:rsid w:val="005D58C7"/>
    <w:rsid w:val="005D5D88"/>
    <w:rsid w:val="005D7E03"/>
    <w:rsid w:val="005E03C5"/>
    <w:rsid w:val="005E097B"/>
    <w:rsid w:val="005E18AA"/>
    <w:rsid w:val="005E37F6"/>
    <w:rsid w:val="005E6E98"/>
    <w:rsid w:val="005F0071"/>
    <w:rsid w:val="005F14AA"/>
    <w:rsid w:val="005F158D"/>
    <w:rsid w:val="005F180B"/>
    <w:rsid w:val="005F1DFD"/>
    <w:rsid w:val="005F2912"/>
    <w:rsid w:val="005F3581"/>
    <w:rsid w:val="005F6A9D"/>
    <w:rsid w:val="005F6FCA"/>
    <w:rsid w:val="005F752F"/>
    <w:rsid w:val="00600F38"/>
    <w:rsid w:val="0060267F"/>
    <w:rsid w:val="00604271"/>
    <w:rsid w:val="0060511E"/>
    <w:rsid w:val="00605D86"/>
    <w:rsid w:val="00606905"/>
    <w:rsid w:val="00607D1A"/>
    <w:rsid w:val="006149DE"/>
    <w:rsid w:val="006167BE"/>
    <w:rsid w:val="00617314"/>
    <w:rsid w:val="00617DB1"/>
    <w:rsid w:val="00622D6B"/>
    <w:rsid w:val="006231BC"/>
    <w:rsid w:val="00633D0F"/>
    <w:rsid w:val="00634B4F"/>
    <w:rsid w:val="00635BFD"/>
    <w:rsid w:val="0063647B"/>
    <w:rsid w:val="00637C1F"/>
    <w:rsid w:val="00640D37"/>
    <w:rsid w:val="00640E55"/>
    <w:rsid w:val="00641237"/>
    <w:rsid w:val="006425FE"/>
    <w:rsid w:val="006439AC"/>
    <w:rsid w:val="0064490A"/>
    <w:rsid w:val="00646F42"/>
    <w:rsid w:val="00647531"/>
    <w:rsid w:val="00647FFA"/>
    <w:rsid w:val="00650F08"/>
    <w:rsid w:val="00652CFB"/>
    <w:rsid w:val="00654EE0"/>
    <w:rsid w:val="00655F35"/>
    <w:rsid w:val="006565A5"/>
    <w:rsid w:val="00663E59"/>
    <w:rsid w:val="006649DC"/>
    <w:rsid w:val="006661FF"/>
    <w:rsid w:val="00667BC7"/>
    <w:rsid w:val="006706A3"/>
    <w:rsid w:val="0067126A"/>
    <w:rsid w:val="00671614"/>
    <w:rsid w:val="00672A52"/>
    <w:rsid w:val="006741D7"/>
    <w:rsid w:val="00674880"/>
    <w:rsid w:val="006751C3"/>
    <w:rsid w:val="0068082F"/>
    <w:rsid w:val="00683926"/>
    <w:rsid w:val="00684216"/>
    <w:rsid w:val="0068628C"/>
    <w:rsid w:val="00686ADD"/>
    <w:rsid w:val="006872C2"/>
    <w:rsid w:val="0069123B"/>
    <w:rsid w:val="00692733"/>
    <w:rsid w:val="00697075"/>
    <w:rsid w:val="00697E3A"/>
    <w:rsid w:val="006A04D9"/>
    <w:rsid w:val="006A200E"/>
    <w:rsid w:val="006A368B"/>
    <w:rsid w:val="006A3ABA"/>
    <w:rsid w:val="006A59FA"/>
    <w:rsid w:val="006A5A3C"/>
    <w:rsid w:val="006A71FF"/>
    <w:rsid w:val="006A739D"/>
    <w:rsid w:val="006A7919"/>
    <w:rsid w:val="006A79AA"/>
    <w:rsid w:val="006B23F4"/>
    <w:rsid w:val="006B25D5"/>
    <w:rsid w:val="006B2D47"/>
    <w:rsid w:val="006B3536"/>
    <w:rsid w:val="006B3CFC"/>
    <w:rsid w:val="006B44BC"/>
    <w:rsid w:val="006B6FAE"/>
    <w:rsid w:val="006B750F"/>
    <w:rsid w:val="006C0315"/>
    <w:rsid w:val="006C127F"/>
    <w:rsid w:val="006C3DEF"/>
    <w:rsid w:val="006C6312"/>
    <w:rsid w:val="006D0639"/>
    <w:rsid w:val="006D478E"/>
    <w:rsid w:val="006D483A"/>
    <w:rsid w:val="006E0E6E"/>
    <w:rsid w:val="006E16FE"/>
    <w:rsid w:val="006E189E"/>
    <w:rsid w:val="006E2AF7"/>
    <w:rsid w:val="006E7329"/>
    <w:rsid w:val="006E73B5"/>
    <w:rsid w:val="006F0F21"/>
    <w:rsid w:val="006F113F"/>
    <w:rsid w:val="006F1F4C"/>
    <w:rsid w:val="006F1FFA"/>
    <w:rsid w:val="006F4893"/>
    <w:rsid w:val="006F71E7"/>
    <w:rsid w:val="006F76D5"/>
    <w:rsid w:val="00700B5B"/>
    <w:rsid w:val="00702D5E"/>
    <w:rsid w:val="0070355E"/>
    <w:rsid w:val="00703C2E"/>
    <w:rsid w:val="00705133"/>
    <w:rsid w:val="00705874"/>
    <w:rsid w:val="00711CD7"/>
    <w:rsid w:val="00712037"/>
    <w:rsid w:val="007122E3"/>
    <w:rsid w:val="007129D8"/>
    <w:rsid w:val="00713A9D"/>
    <w:rsid w:val="007222CD"/>
    <w:rsid w:val="00726377"/>
    <w:rsid w:val="00726C74"/>
    <w:rsid w:val="007271A1"/>
    <w:rsid w:val="00727C87"/>
    <w:rsid w:val="00727F38"/>
    <w:rsid w:val="0073041F"/>
    <w:rsid w:val="00731354"/>
    <w:rsid w:val="00732C27"/>
    <w:rsid w:val="00735476"/>
    <w:rsid w:val="00735F60"/>
    <w:rsid w:val="00740709"/>
    <w:rsid w:val="00741900"/>
    <w:rsid w:val="007449AB"/>
    <w:rsid w:val="00746547"/>
    <w:rsid w:val="00746BA4"/>
    <w:rsid w:val="00750A74"/>
    <w:rsid w:val="00753EC3"/>
    <w:rsid w:val="0075511C"/>
    <w:rsid w:val="007571C0"/>
    <w:rsid w:val="007577A3"/>
    <w:rsid w:val="00760456"/>
    <w:rsid w:val="007608DA"/>
    <w:rsid w:val="00760DED"/>
    <w:rsid w:val="00762A91"/>
    <w:rsid w:val="00762D3D"/>
    <w:rsid w:val="00765C29"/>
    <w:rsid w:val="00766122"/>
    <w:rsid w:val="0076657A"/>
    <w:rsid w:val="00767BFF"/>
    <w:rsid w:val="007701B3"/>
    <w:rsid w:val="00773FC1"/>
    <w:rsid w:val="00775C42"/>
    <w:rsid w:val="00776AA5"/>
    <w:rsid w:val="00780D90"/>
    <w:rsid w:val="0078587A"/>
    <w:rsid w:val="00785D06"/>
    <w:rsid w:val="0079054D"/>
    <w:rsid w:val="00790FA8"/>
    <w:rsid w:val="0079121D"/>
    <w:rsid w:val="007A279D"/>
    <w:rsid w:val="007A45B7"/>
    <w:rsid w:val="007A5D1E"/>
    <w:rsid w:val="007B08BD"/>
    <w:rsid w:val="007B2298"/>
    <w:rsid w:val="007B29CD"/>
    <w:rsid w:val="007B51B5"/>
    <w:rsid w:val="007C00ED"/>
    <w:rsid w:val="007C01E3"/>
    <w:rsid w:val="007C030A"/>
    <w:rsid w:val="007C04D1"/>
    <w:rsid w:val="007C37D8"/>
    <w:rsid w:val="007C5E99"/>
    <w:rsid w:val="007C6B33"/>
    <w:rsid w:val="007C71F5"/>
    <w:rsid w:val="007C772E"/>
    <w:rsid w:val="007C7A62"/>
    <w:rsid w:val="007D171F"/>
    <w:rsid w:val="007D4897"/>
    <w:rsid w:val="007D5220"/>
    <w:rsid w:val="007D6E4D"/>
    <w:rsid w:val="007E1EDE"/>
    <w:rsid w:val="007E2D8E"/>
    <w:rsid w:val="007E493C"/>
    <w:rsid w:val="007E500D"/>
    <w:rsid w:val="007E518F"/>
    <w:rsid w:val="007E6C38"/>
    <w:rsid w:val="007F02E8"/>
    <w:rsid w:val="007F0625"/>
    <w:rsid w:val="007F0A98"/>
    <w:rsid w:val="007F11A2"/>
    <w:rsid w:val="007F2A8D"/>
    <w:rsid w:val="007F78A4"/>
    <w:rsid w:val="008005F3"/>
    <w:rsid w:val="00800C7D"/>
    <w:rsid w:val="00801B99"/>
    <w:rsid w:val="00804B52"/>
    <w:rsid w:val="0080784D"/>
    <w:rsid w:val="008115AF"/>
    <w:rsid w:val="008127A6"/>
    <w:rsid w:val="00813B2A"/>
    <w:rsid w:val="008144F8"/>
    <w:rsid w:val="00821CF9"/>
    <w:rsid w:val="0082339F"/>
    <w:rsid w:val="00824A29"/>
    <w:rsid w:val="00825FF8"/>
    <w:rsid w:val="00826A48"/>
    <w:rsid w:val="00826FB9"/>
    <w:rsid w:val="008302B4"/>
    <w:rsid w:val="00830569"/>
    <w:rsid w:val="00830652"/>
    <w:rsid w:val="00833A04"/>
    <w:rsid w:val="00833C5A"/>
    <w:rsid w:val="00834427"/>
    <w:rsid w:val="0083670A"/>
    <w:rsid w:val="00837248"/>
    <w:rsid w:val="008406DD"/>
    <w:rsid w:val="0084099D"/>
    <w:rsid w:val="008418D5"/>
    <w:rsid w:val="0084230F"/>
    <w:rsid w:val="00843E89"/>
    <w:rsid w:val="0084422C"/>
    <w:rsid w:val="00845B0D"/>
    <w:rsid w:val="008462E2"/>
    <w:rsid w:val="008465BC"/>
    <w:rsid w:val="0084732A"/>
    <w:rsid w:val="00851DA1"/>
    <w:rsid w:val="00852130"/>
    <w:rsid w:val="00854D38"/>
    <w:rsid w:val="00856702"/>
    <w:rsid w:val="00857992"/>
    <w:rsid w:val="00857CB6"/>
    <w:rsid w:val="00860D20"/>
    <w:rsid w:val="00862736"/>
    <w:rsid w:val="00862D4A"/>
    <w:rsid w:val="008635E1"/>
    <w:rsid w:val="00865137"/>
    <w:rsid w:val="008662F8"/>
    <w:rsid w:val="008677B3"/>
    <w:rsid w:val="008679F7"/>
    <w:rsid w:val="00867B75"/>
    <w:rsid w:val="00870644"/>
    <w:rsid w:val="00871FD5"/>
    <w:rsid w:val="00872EBE"/>
    <w:rsid w:val="0087437A"/>
    <w:rsid w:val="00874CBB"/>
    <w:rsid w:val="008751FF"/>
    <w:rsid w:val="00876427"/>
    <w:rsid w:val="008777F4"/>
    <w:rsid w:val="0088087D"/>
    <w:rsid w:val="008811B6"/>
    <w:rsid w:val="00884981"/>
    <w:rsid w:val="00884D92"/>
    <w:rsid w:val="00885643"/>
    <w:rsid w:val="00887A69"/>
    <w:rsid w:val="008900DA"/>
    <w:rsid w:val="00892470"/>
    <w:rsid w:val="008930BD"/>
    <w:rsid w:val="0089352E"/>
    <w:rsid w:val="00893751"/>
    <w:rsid w:val="0089499F"/>
    <w:rsid w:val="0089504D"/>
    <w:rsid w:val="0089573B"/>
    <w:rsid w:val="008957DF"/>
    <w:rsid w:val="008A08B0"/>
    <w:rsid w:val="008A214C"/>
    <w:rsid w:val="008A275B"/>
    <w:rsid w:val="008A2813"/>
    <w:rsid w:val="008A48FD"/>
    <w:rsid w:val="008A79CE"/>
    <w:rsid w:val="008B5786"/>
    <w:rsid w:val="008B5C01"/>
    <w:rsid w:val="008B750A"/>
    <w:rsid w:val="008C2907"/>
    <w:rsid w:val="008D117D"/>
    <w:rsid w:val="008D14E8"/>
    <w:rsid w:val="008D4219"/>
    <w:rsid w:val="008D5445"/>
    <w:rsid w:val="008D564A"/>
    <w:rsid w:val="008D5B64"/>
    <w:rsid w:val="008D6F4F"/>
    <w:rsid w:val="008E2B69"/>
    <w:rsid w:val="008E3555"/>
    <w:rsid w:val="008E3F28"/>
    <w:rsid w:val="008E607C"/>
    <w:rsid w:val="008E6350"/>
    <w:rsid w:val="008E6437"/>
    <w:rsid w:val="008F18B2"/>
    <w:rsid w:val="008F18DB"/>
    <w:rsid w:val="008F1C6F"/>
    <w:rsid w:val="008F2167"/>
    <w:rsid w:val="008F2604"/>
    <w:rsid w:val="008F3E2F"/>
    <w:rsid w:val="008F4C3C"/>
    <w:rsid w:val="008F6C3D"/>
    <w:rsid w:val="00900428"/>
    <w:rsid w:val="00901864"/>
    <w:rsid w:val="00901A54"/>
    <w:rsid w:val="00904A9B"/>
    <w:rsid w:val="00905E3D"/>
    <w:rsid w:val="00905ECF"/>
    <w:rsid w:val="009064F1"/>
    <w:rsid w:val="009066AB"/>
    <w:rsid w:val="00907CC8"/>
    <w:rsid w:val="00910F1B"/>
    <w:rsid w:val="00910F61"/>
    <w:rsid w:val="009154E0"/>
    <w:rsid w:val="00916191"/>
    <w:rsid w:val="00916E43"/>
    <w:rsid w:val="009237E0"/>
    <w:rsid w:val="00924EB4"/>
    <w:rsid w:val="00924F11"/>
    <w:rsid w:val="009272C0"/>
    <w:rsid w:val="00927533"/>
    <w:rsid w:val="009278A0"/>
    <w:rsid w:val="00932E08"/>
    <w:rsid w:val="00934B1B"/>
    <w:rsid w:val="009354BC"/>
    <w:rsid w:val="00936DED"/>
    <w:rsid w:val="009403B2"/>
    <w:rsid w:val="00940BA8"/>
    <w:rsid w:val="00943604"/>
    <w:rsid w:val="00943AC1"/>
    <w:rsid w:val="00943FDF"/>
    <w:rsid w:val="00944691"/>
    <w:rsid w:val="00946CC4"/>
    <w:rsid w:val="009475E3"/>
    <w:rsid w:val="009476B6"/>
    <w:rsid w:val="0094883C"/>
    <w:rsid w:val="00950195"/>
    <w:rsid w:val="00950398"/>
    <w:rsid w:val="00951A5F"/>
    <w:rsid w:val="00951AF1"/>
    <w:rsid w:val="00953EC6"/>
    <w:rsid w:val="00955166"/>
    <w:rsid w:val="00955F81"/>
    <w:rsid w:val="00956A50"/>
    <w:rsid w:val="0096026B"/>
    <w:rsid w:val="00962461"/>
    <w:rsid w:val="00962B04"/>
    <w:rsid w:val="0096339D"/>
    <w:rsid w:val="0096394F"/>
    <w:rsid w:val="00963BC4"/>
    <w:rsid w:val="0096453F"/>
    <w:rsid w:val="00964979"/>
    <w:rsid w:val="00965431"/>
    <w:rsid w:val="00965ECF"/>
    <w:rsid w:val="009660FC"/>
    <w:rsid w:val="009669C8"/>
    <w:rsid w:val="00970343"/>
    <w:rsid w:val="00972EC5"/>
    <w:rsid w:val="009747DA"/>
    <w:rsid w:val="00975942"/>
    <w:rsid w:val="0097619B"/>
    <w:rsid w:val="00976402"/>
    <w:rsid w:val="00977750"/>
    <w:rsid w:val="009816BD"/>
    <w:rsid w:val="0098245B"/>
    <w:rsid w:val="00986EBB"/>
    <w:rsid w:val="0099197A"/>
    <w:rsid w:val="009919A7"/>
    <w:rsid w:val="00991B6F"/>
    <w:rsid w:val="00992195"/>
    <w:rsid w:val="00993A15"/>
    <w:rsid w:val="00993E1F"/>
    <w:rsid w:val="00994931"/>
    <w:rsid w:val="00994DC9"/>
    <w:rsid w:val="0099502C"/>
    <w:rsid w:val="009967BB"/>
    <w:rsid w:val="00997BB9"/>
    <w:rsid w:val="009A0771"/>
    <w:rsid w:val="009A266D"/>
    <w:rsid w:val="009A4BA5"/>
    <w:rsid w:val="009B0314"/>
    <w:rsid w:val="009B186F"/>
    <w:rsid w:val="009B1A29"/>
    <w:rsid w:val="009B1D3F"/>
    <w:rsid w:val="009B1FF1"/>
    <w:rsid w:val="009B2D91"/>
    <w:rsid w:val="009B47D5"/>
    <w:rsid w:val="009B5344"/>
    <w:rsid w:val="009B608B"/>
    <w:rsid w:val="009C12AC"/>
    <w:rsid w:val="009C18E4"/>
    <w:rsid w:val="009C2639"/>
    <w:rsid w:val="009C2CF0"/>
    <w:rsid w:val="009C7BC4"/>
    <w:rsid w:val="009D0BAF"/>
    <w:rsid w:val="009D3129"/>
    <w:rsid w:val="009E2CE2"/>
    <w:rsid w:val="009E44F9"/>
    <w:rsid w:val="009E4B20"/>
    <w:rsid w:val="009F14B6"/>
    <w:rsid w:val="009F24A6"/>
    <w:rsid w:val="009F44BF"/>
    <w:rsid w:val="009F5E43"/>
    <w:rsid w:val="009F61F9"/>
    <w:rsid w:val="009F6CC7"/>
    <w:rsid w:val="009F6E66"/>
    <w:rsid w:val="00A0110D"/>
    <w:rsid w:val="00A018B6"/>
    <w:rsid w:val="00A01F99"/>
    <w:rsid w:val="00A02E5C"/>
    <w:rsid w:val="00A033D9"/>
    <w:rsid w:val="00A036BB"/>
    <w:rsid w:val="00A056E2"/>
    <w:rsid w:val="00A05C7D"/>
    <w:rsid w:val="00A07033"/>
    <w:rsid w:val="00A07752"/>
    <w:rsid w:val="00A108F8"/>
    <w:rsid w:val="00A10BD8"/>
    <w:rsid w:val="00A1198F"/>
    <w:rsid w:val="00A1342B"/>
    <w:rsid w:val="00A15A5E"/>
    <w:rsid w:val="00A21242"/>
    <w:rsid w:val="00A21526"/>
    <w:rsid w:val="00A247B6"/>
    <w:rsid w:val="00A2584C"/>
    <w:rsid w:val="00A301D0"/>
    <w:rsid w:val="00A30608"/>
    <w:rsid w:val="00A307F2"/>
    <w:rsid w:val="00A3094C"/>
    <w:rsid w:val="00A31CF8"/>
    <w:rsid w:val="00A320EE"/>
    <w:rsid w:val="00A32B94"/>
    <w:rsid w:val="00A32C93"/>
    <w:rsid w:val="00A341E8"/>
    <w:rsid w:val="00A35580"/>
    <w:rsid w:val="00A35D63"/>
    <w:rsid w:val="00A36731"/>
    <w:rsid w:val="00A3775D"/>
    <w:rsid w:val="00A416AF"/>
    <w:rsid w:val="00A42A08"/>
    <w:rsid w:val="00A43BC5"/>
    <w:rsid w:val="00A43D37"/>
    <w:rsid w:val="00A44A34"/>
    <w:rsid w:val="00A46F4F"/>
    <w:rsid w:val="00A52822"/>
    <w:rsid w:val="00A52F97"/>
    <w:rsid w:val="00A537B6"/>
    <w:rsid w:val="00A5421D"/>
    <w:rsid w:val="00A54EEA"/>
    <w:rsid w:val="00A6237C"/>
    <w:rsid w:val="00A63A24"/>
    <w:rsid w:val="00A65875"/>
    <w:rsid w:val="00A70730"/>
    <w:rsid w:val="00A7182D"/>
    <w:rsid w:val="00A71D25"/>
    <w:rsid w:val="00A74D50"/>
    <w:rsid w:val="00A75BAF"/>
    <w:rsid w:val="00A7616D"/>
    <w:rsid w:val="00A76531"/>
    <w:rsid w:val="00A8019E"/>
    <w:rsid w:val="00A80886"/>
    <w:rsid w:val="00A808D8"/>
    <w:rsid w:val="00A80A9E"/>
    <w:rsid w:val="00A82966"/>
    <w:rsid w:val="00A83A0F"/>
    <w:rsid w:val="00A91525"/>
    <w:rsid w:val="00A95EBD"/>
    <w:rsid w:val="00AA37D1"/>
    <w:rsid w:val="00AA391A"/>
    <w:rsid w:val="00AA3F60"/>
    <w:rsid w:val="00AB1DBE"/>
    <w:rsid w:val="00AB2115"/>
    <w:rsid w:val="00AB242E"/>
    <w:rsid w:val="00AB7809"/>
    <w:rsid w:val="00AC29CB"/>
    <w:rsid w:val="00AC2B40"/>
    <w:rsid w:val="00AC337A"/>
    <w:rsid w:val="00AC347A"/>
    <w:rsid w:val="00AC5D4F"/>
    <w:rsid w:val="00AC666A"/>
    <w:rsid w:val="00AC7161"/>
    <w:rsid w:val="00AC7E2D"/>
    <w:rsid w:val="00AD03C0"/>
    <w:rsid w:val="00AD0456"/>
    <w:rsid w:val="00AD1543"/>
    <w:rsid w:val="00AD196C"/>
    <w:rsid w:val="00AD4798"/>
    <w:rsid w:val="00AE02DE"/>
    <w:rsid w:val="00AE1F32"/>
    <w:rsid w:val="00AE240E"/>
    <w:rsid w:val="00AE3D06"/>
    <w:rsid w:val="00AE4152"/>
    <w:rsid w:val="00AE4A42"/>
    <w:rsid w:val="00AE63EC"/>
    <w:rsid w:val="00AE655F"/>
    <w:rsid w:val="00AF0F39"/>
    <w:rsid w:val="00AF209F"/>
    <w:rsid w:val="00AF7A62"/>
    <w:rsid w:val="00B0292D"/>
    <w:rsid w:val="00B02AE3"/>
    <w:rsid w:val="00B04529"/>
    <w:rsid w:val="00B06A26"/>
    <w:rsid w:val="00B06D26"/>
    <w:rsid w:val="00B105FB"/>
    <w:rsid w:val="00B106ED"/>
    <w:rsid w:val="00B1094A"/>
    <w:rsid w:val="00B1099C"/>
    <w:rsid w:val="00B12C40"/>
    <w:rsid w:val="00B138B7"/>
    <w:rsid w:val="00B17782"/>
    <w:rsid w:val="00B17A54"/>
    <w:rsid w:val="00B20B32"/>
    <w:rsid w:val="00B20FE9"/>
    <w:rsid w:val="00B21F56"/>
    <w:rsid w:val="00B21F59"/>
    <w:rsid w:val="00B24123"/>
    <w:rsid w:val="00B24317"/>
    <w:rsid w:val="00B25F47"/>
    <w:rsid w:val="00B26774"/>
    <w:rsid w:val="00B27174"/>
    <w:rsid w:val="00B27412"/>
    <w:rsid w:val="00B30EB7"/>
    <w:rsid w:val="00B319E5"/>
    <w:rsid w:val="00B3447F"/>
    <w:rsid w:val="00B409E4"/>
    <w:rsid w:val="00B425FB"/>
    <w:rsid w:val="00B43452"/>
    <w:rsid w:val="00B448AA"/>
    <w:rsid w:val="00B456B2"/>
    <w:rsid w:val="00B45F49"/>
    <w:rsid w:val="00B51385"/>
    <w:rsid w:val="00B5168F"/>
    <w:rsid w:val="00B54E3E"/>
    <w:rsid w:val="00B557D4"/>
    <w:rsid w:val="00B5643F"/>
    <w:rsid w:val="00B576CF"/>
    <w:rsid w:val="00B5776A"/>
    <w:rsid w:val="00B612F9"/>
    <w:rsid w:val="00B621E7"/>
    <w:rsid w:val="00B62AFC"/>
    <w:rsid w:val="00B62B63"/>
    <w:rsid w:val="00B65A04"/>
    <w:rsid w:val="00B65A32"/>
    <w:rsid w:val="00B704AD"/>
    <w:rsid w:val="00B709F4"/>
    <w:rsid w:val="00B70BC8"/>
    <w:rsid w:val="00B743A4"/>
    <w:rsid w:val="00B76FEE"/>
    <w:rsid w:val="00B77056"/>
    <w:rsid w:val="00B7710B"/>
    <w:rsid w:val="00B77393"/>
    <w:rsid w:val="00B77D6E"/>
    <w:rsid w:val="00B80DE2"/>
    <w:rsid w:val="00B8182F"/>
    <w:rsid w:val="00B830FE"/>
    <w:rsid w:val="00B83C2C"/>
    <w:rsid w:val="00B84145"/>
    <w:rsid w:val="00B85FDB"/>
    <w:rsid w:val="00B86CC5"/>
    <w:rsid w:val="00B92D7F"/>
    <w:rsid w:val="00B94472"/>
    <w:rsid w:val="00B9598F"/>
    <w:rsid w:val="00B96701"/>
    <w:rsid w:val="00B96931"/>
    <w:rsid w:val="00BA14FE"/>
    <w:rsid w:val="00BA2073"/>
    <w:rsid w:val="00BA23E7"/>
    <w:rsid w:val="00BA25B0"/>
    <w:rsid w:val="00BA52A6"/>
    <w:rsid w:val="00BA7361"/>
    <w:rsid w:val="00BA770C"/>
    <w:rsid w:val="00BB076F"/>
    <w:rsid w:val="00BB0D6B"/>
    <w:rsid w:val="00BB1023"/>
    <w:rsid w:val="00BB16AD"/>
    <w:rsid w:val="00BB27C5"/>
    <w:rsid w:val="00BB29C2"/>
    <w:rsid w:val="00BB5A25"/>
    <w:rsid w:val="00BB737B"/>
    <w:rsid w:val="00BC0B56"/>
    <w:rsid w:val="00BC1856"/>
    <w:rsid w:val="00BC1BB8"/>
    <w:rsid w:val="00BC2425"/>
    <w:rsid w:val="00BC2500"/>
    <w:rsid w:val="00BC2588"/>
    <w:rsid w:val="00BC6ED5"/>
    <w:rsid w:val="00BC6F72"/>
    <w:rsid w:val="00BD1458"/>
    <w:rsid w:val="00BD1A70"/>
    <w:rsid w:val="00BD2A66"/>
    <w:rsid w:val="00BD32C2"/>
    <w:rsid w:val="00BD3978"/>
    <w:rsid w:val="00BD4876"/>
    <w:rsid w:val="00BD5D13"/>
    <w:rsid w:val="00BD6704"/>
    <w:rsid w:val="00BD79A8"/>
    <w:rsid w:val="00BD7D8B"/>
    <w:rsid w:val="00BE2AB9"/>
    <w:rsid w:val="00BE3DC6"/>
    <w:rsid w:val="00BE4D82"/>
    <w:rsid w:val="00BE650B"/>
    <w:rsid w:val="00BE72BB"/>
    <w:rsid w:val="00BE76F2"/>
    <w:rsid w:val="00BE7A53"/>
    <w:rsid w:val="00C02B07"/>
    <w:rsid w:val="00C03C0E"/>
    <w:rsid w:val="00C04491"/>
    <w:rsid w:val="00C076E8"/>
    <w:rsid w:val="00C10F93"/>
    <w:rsid w:val="00C11707"/>
    <w:rsid w:val="00C121E1"/>
    <w:rsid w:val="00C1484E"/>
    <w:rsid w:val="00C1616B"/>
    <w:rsid w:val="00C16AFE"/>
    <w:rsid w:val="00C2049F"/>
    <w:rsid w:val="00C20C74"/>
    <w:rsid w:val="00C234E9"/>
    <w:rsid w:val="00C25808"/>
    <w:rsid w:val="00C25E8E"/>
    <w:rsid w:val="00C26570"/>
    <w:rsid w:val="00C27A15"/>
    <w:rsid w:val="00C37F8F"/>
    <w:rsid w:val="00C41500"/>
    <w:rsid w:val="00C41CF2"/>
    <w:rsid w:val="00C42609"/>
    <w:rsid w:val="00C4457C"/>
    <w:rsid w:val="00C4518F"/>
    <w:rsid w:val="00C46969"/>
    <w:rsid w:val="00C50737"/>
    <w:rsid w:val="00C51E99"/>
    <w:rsid w:val="00C52D81"/>
    <w:rsid w:val="00C57F93"/>
    <w:rsid w:val="00C611C7"/>
    <w:rsid w:val="00C64107"/>
    <w:rsid w:val="00C65A8E"/>
    <w:rsid w:val="00C65FAB"/>
    <w:rsid w:val="00C665D7"/>
    <w:rsid w:val="00C669B6"/>
    <w:rsid w:val="00C679F4"/>
    <w:rsid w:val="00C74E25"/>
    <w:rsid w:val="00C7581E"/>
    <w:rsid w:val="00C75BCB"/>
    <w:rsid w:val="00C75D5C"/>
    <w:rsid w:val="00C76764"/>
    <w:rsid w:val="00C767EE"/>
    <w:rsid w:val="00C76D1E"/>
    <w:rsid w:val="00C7760C"/>
    <w:rsid w:val="00C80161"/>
    <w:rsid w:val="00C808D7"/>
    <w:rsid w:val="00C80D2B"/>
    <w:rsid w:val="00C82AFA"/>
    <w:rsid w:val="00C83098"/>
    <w:rsid w:val="00C83172"/>
    <w:rsid w:val="00C8776E"/>
    <w:rsid w:val="00C92B61"/>
    <w:rsid w:val="00C92D12"/>
    <w:rsid w:val="00C94B13"/>
    <w:rsid w:val="00C950B6"/>
    <w:rsid w:val="00C95917"/>
    <w:rsid w:val="00C960AD"/>
    <w:rsid w:val="00CA11FF"/>
    <w:rsid w:val="00CA1F35"/>
    <w:rsid w:val="00CA411C"/>
    <w:rsid w:val="00CA6DB1"/>
    <w:rsid w:val="00CB0ADC"/>
    <w:rsid w:val="00CB114A"/>
    <w:rsid w:val="00CB7692"/>
    <w:rsid w:val="00CB79ED"/>
    <w:rsid w:val="00CC1043"/>
    <w:rsid w:val="00CC11FA"/>
    <w:rsid w:val="00CC2B3D"/>
    <w:rsid w:val="00CC419F"/>
    <w:rsid w:val="00CC4FC9"/>
    <w:rsid w:val="00CD1B55"/>
    <w:rsid w:val="00CD239A"/>
    <w:rsid w:val="00CD23F5"/>
    <w:rsid w:val="00CD2850"/>
    <w:rsid w:val="00CD3963"/>
    <w:rsid w:val="00CD4056"/>
    <w:rsid w:val="00CD478D"/>
    <w:rsid w:val="00CD52C3"/>
    <w:rsid w:val="00CD538E"/>
    <w:rsid w:val="00CD6211"/>
    <w:rsid w:val="00CD65CF"/>
    <w:rsid w:val="00CD7CFC"/>
    <w:rsid w:val="00CE0E67"/>
    <w:rsid w:val="00CE145E"/>
    <w:rsid w:val="00CE1DC8"/>
    <w:rsid w:val="00CE3C86"/>
    <w:rsid w:val="00CE404C"/>
    <w:rsid w:val="00CE4B07"/>
    <w:rsid w:val="00CE5756"/>
    <w:rsid w:val="00CE6C3B"/>
    <w:rsid w:val="00CE77B5"/>
    <w:rsid w:val="00CF496C"/>
    <w:rsid w:val="00CF789A"/>
    <w:rsid w:val="00D01D93"/>
    <w:rsid w:val="00D0216F"/>
    <w:rsid w:val="00D0409D"/>
    <w:rsid w:val="00D049CC"/>
    <w:rsid w:val="00D0544B"/>
    <w:rsid w:val="00D06AD6"/>
    <w:rsid w:val="00D12600"/>
    <w:rsid w:val="00D1524B"/>
    <w:rsid w:val="00D20FA3"/>
    <w:rsid w:val="00D22426"/>
    <w:rsid w:val="00D22CAE"/>
    <w:rsid w:val="00D23435"/>
    <w:rsid w:val="00D24A9A"/>
    <w:rsid w:val="00D25626"/>
    <w:rsid w:val="00D2599D"/>
    <w:rsid w:val="00D27C51"/>
    <w:rsid w:val="00D3152A"/>
    <w:rsid w:val="00D31EE1"/>
    <w:rsid w:val="00D323B6"/>
    <w:rsid w:val="00D35BA8"/>
    <w:rsid w:val="00D3784C"/>
    <w:rsid w:val="00D411F4"/>
    <w:rsid w:val="00D411F8"/>
    <w:rsid w:val="00D4250E"/>
    <w:rsid w:val="00D42B5D"/>
    <w:rsid w:val="00D4415F"/>
    <w:rsid w:val="00D44BD1"/>
    <w:rsid w:val="00D45152"/>
    <w:rsid w:val="00D451FE"/>
    <w:rsid w:val="00D46391"/>
    <w:rsid w:val="00D464A5"/>
    <w:rsid w:val="00D46973"/>
    <w:rsid w:val="00D53115"/>
    <w:rsid w:val="00D55BC3"/>
    <w:rsid w:val="00D55C5B"/>
    <w:rsid w:val="00D55F3B"/>
    <w:rsid w:val="00D56A28"/>
    <w:rsid w:val="00D56A54"/>
    <w:rsid w:val="00D572DE"/>
    <w:rsid w:val="00D57EA7"/>
    <w:rsid w:val="00D60482"/>
    <w:rsid w:val="00D61640"/>
    <w:rsid w:val="00D61FB4"/>
    <w:rsid w:val="00D634D5"/>
    <w:rsid w:val="00D63797"/>
    <w:rsid w:val="00D63B06"/>
    <w:rsid w:val="00D64C52"/>
    <w:rsid w:val="00D705A4"/>
    <w:rsid w:val="00D7282A"/>
    <w:rsid w:val="00D74B8D"/>
    <w:rsid w:val="00D74FC8"/>
    <w:rsid w:val="00D75DDB"/>
    <w:rsid w:val="00D77064"/>
    <w:rsid w:val="00D83562"/>
    <w:rsid w:val="00D84341"/>
    <w:rsid w:val="00D84C1B"/>
    <w:rsid w:val="00D95AB2"/>
    <w:rsid w:val="00D9792F"/>
    <w:rsid w:val="00D97FD1"/>
    <w:rsid w:val="00DA2A56"/>
    <w:rsid w:val="00DA79CD"/>
    <w:rsid w:val="00DB1F88"/>
    <w:rsid w:val="00DB21DF"/>
    <w:rsid w:val="00DB3297"/>
    <w:rsid w:val="00DB7250"/>
    <w:rsid w:val="00DB749F"/>
    <w:rsid w:val="00DC088A"/>
    <w:rsid w:val="00DC1562"/>
    <w:rsid w:val="00DC3325"/>
    <w:rsid w:val="00DC5593"/>
    <w:rsid w:val="00DC6246"/>
    <w:rsid w:val="00DC70FA"/>
    <w:rsid w:val="00DD006C"/>
    <w:rsid w:val="00DD1C06"/>
    <w:rsid w:val="00DD2096"/>
    <w:rsid w:val="00DD4E38"/>
    <w:rsid w:val="00DD6D90"/>
    <w:rsid w:val="00DE02EA"/>
    <w:rsid w:val="00DE33F4"/>
    <w:rsid w:val="00DE3610"/>
    <w:rsid w:val="00DE43B7"/>
    <w:rsid w:val="00DE4ED8"/>
    <w:rsid w:val="00DE5FF8"/>
    <w:rsid w:val="00DE62D8"/>
    <w:rsid w:val="00DF102B"/>
    <w:rsid w:val="00DF1264"/>
    <w:rsid w:val="00DF2BF1"/>
    <w:rsid w:val="00DF6ECF"/>
    <w:rsid w:val="00DF7064"/>
    <w:rsid w:val="00DF7955"/>
    <w:rsid w:val="00DF7A50"/>
    <w:rsid w:val="00E01C8F"/>
    <w:rsid w:val="00E02368"/>
    <w:rsid w:val="00E026C9"/>
    <w:rsid w:val="00E04A6E"/>
    <w:rsid w:val="00E06191"/>
    <w:rsid w:val="00E07804"/>
    <w:rsid w:val="00E07F73"/>
    <w:rsid w:val="00E110A5"/>
    <w:rsid w:val="00E1161B"/>
    <w:rsid w:val="00E1208B"/>
    <w:rsid w:val="00E144D3"/>
    <w:rsid w:val="00E145C6"/>
    <w:rsid w:val="00E16EB1"/>
    <w:rsid w:val="00E230F3"/>
    <w:rsid w:val="00E2384D"/>
    <w:rsid w:val="00E2459F"/>
    <w:rsid w:val="00E25FA6"/>
    <w:rsid w:val="00E27B7A"/>
    <w:rsid w:val="00E27E12"/>
    <w:rsid w:val="00E3066A"/>
    <w:rsid w:val="00E30D7A"/>
    <w:rsid w:val="00E32CB9"/>
    <w:rsid w:val="00E33ED9"/>
    <w:rsid w:val="00E341F6"/>
    <w:rsid w:val="00E37EB8"/>
    <w:rsid w:val="00E412DD"/>
    <w:rsid w:val="00E428C2"/>
    <w:rsid w:val="00E42F0B"/>
    <w:rsid w:val="00E50528"/>
    <w:rsid w:val="00E53414"/>
    <w:rsid w:val="00E55B48"/>
    <w:rsid w:val="00E57089"/>
    <w:rsid w:val="00E615AE"/>
    <w:rsid w:val="00E633A7"/>
    <w:rsid w:val="00E6436A"/>
    <w:rsid w:val="00E65357"/>
    <w:rsid w:val="00E660F9"/>
    <w:rsid w:val="00E73419"/>
    <w:rsid w:val="00E74A28"/>
    <w:rsid w:val="00E76388"/>
    <w:rsid w:val="00E76BA4"/>
    <w:rsid w:val="00E771D5"/>
    <w:rsid w:val="00E805C6"/>
    <w:rsid w:val="00E8275C"/>
    <w:rsid w:val="00E82BE5"/>
    <w:rsid w:val="00E841E4"/>
    <w:rsid w:val="00E84CD6"/>
    <w:rsid w:val="00E85CC3"/>
    <w:rsid w:val="00E86B91"/>
    <w:rsid w:val="00E90BAE"/>
    <w:rsid w:val="00E9493E"/>
    <w:rsid w:val="00E96748"/>
    <w:rsid w:val="00E96DB6"/>
    <w:rsid w:val="00EA24C6"/>
    <w:rsid w:val="00EA295C"/>
    <w:rsid w:val="00EA5B9D"/>
    <w:rsid w:val="00EA6EFD"/>
    <w:rsid w:val="00EB0473"/>
    <w:rsid w:val="00EB1C7C"/>
    <w:rsid w:val="00EB2D19"/>
    <w:rsid w:val="00EB3973"/>
    <w:rsid w:val="00EB4D41"/>
    <w:rsid w:val="00EB5AC6"/>
    <w:rsid w:val="00EB6B39"/>
    <w:rsid w:val="00EB7490"/>
    <w:rsid w:val="00EB7793"/>
    <w:rsid w:val="00EC290D"/>
    <w:rsid w:val="00EC2C83"/>
    <w:rsid w:val="00EC435A"/>
    <w:rsid w:val="00EC6935"/>
    <w:rsid w:val="00EC7C1B"/>
    <w:rsid w:val="00EC7DD6"/>
    <w:rsid w:val="00ED003A"/>
    <w:rsid w:val="00ED308A"/>
    <w:rsid w:val="00ED3715"/>
    <w:rsid w:val="00ED531A"/>
    <w:rsid w:val="00ED58A6"/>
    <w:rsid w:val="00EE25D6"/>
    <w:rsid w:val="00EE6012"/>
    <w:rsid w:val="00EF0D5A"/>
    <w:rsid w:val="00EF0FAA"/>
    <w:rsid w:val="00EF1A2B"/>
    <w:rsid w:val="00EF1E75"/>
    <w:rsid w:val="00EF2A97"/>
    <w:rsid w:val="00EF363D"/>
    <w:rsid w:val="00EF6713"/>
    <w:rsid w:val="00F026CC"/>
    <w:rsid w:val="00F02B19"/>
    <w:rsid w:val="00F032A4"/>
    <w:rsid w:val="00F039B3"/>
    <w:rsid w:val="00F0510C"/>
    <w:rsid w:val="00F05733"/>
    <w:rsid w:val="00F062ED"/>
    <w:rsid w:val="00F06B9C"/>
    <w:rsid w:val="00F072E4"/>
    <w:rsid w:val="00F075F9"/>
    <w:rsid w:val="00F10682"/>
    <w:rsid w:val="00F128C2"/>
    <w:rsid w:val="00F13CD0"/>
    <w:rsid w:val="00F155AB"/>
    <w:rsid w:val="00F16B8D"/>
    <w:rsid w:val="00F21C2E"/>
    <w:rsid w:val="00F22778"/>
    <w:rsid w:val="00F23760"/>
    <w:rsid w:val="00F23990"/>
    <w:rsid w:val="00F24323"/>
    <w:rsid w:val="00F245C3"/>
    <w:rsid w:val="00F24718"/>
    <w:rsid w:val="00F26A29"/>
    <w:rsid w:val="00F26A8F"/>
    <w:rsid w:val="00F31A20"/>
    <w:rsid w:val="00F3260D"/>
    <w:rsid w:val="00F32DFE"/>
    <w:rsid w:val="00F3359A"/>
    <w:rsid w:val="00F36720"/>
    <w:rsid w:val="00F37CE2"/>
    <w:rsid w:val="00F4088B"/>
    <w:rsid w:val="00F42B3B"/>
    <w:rsid w:val="00F43C11"/>
    <w:rsid w:val="00F44767"/>
    <w:rsid w:val="00F512C9"/>
    <w:rsid w:val="00F54734"/>
    <w:rsid w:val="00F54EAF"/>
    <w:rsid w:val="00F554C1"/>
    <w:rsid w:val="00F55A1D"/>
    <w:rsid w:val="00F56821"/>
    <w:rsid w:val="00F56F8C"/>
    <w:rsid w:val="00F57E27"/>
    <w:rsid w:val="00F62F22"/>
    <w:rsid w:val="00F64852"/>
    <w:rsid w:val="00F65E35"/>
    <w:rsid w:val="00F66813"/>
    <w:rsid w:val="00F67EB2"/>
    <w:rsid w:val="00F700A7"/>
    <w:rsid w:val="00F70CA8"/>
    <w:rsid w:val="00F7392C"/>
    <w:rsid w:val="00F74616"/>
    <w:rsid w:val="00F757BC"/>
    <w:rsid w:val="00F76C8E"/>
    <w:rsid w:val="00F76EA0"/>
    <w:rsid w:val="00F82549"/>
    <w:rsid w:val="00F90F77"/>
    <w:rsid w:val="00F93152"/>
    <w:rsid w:val="00F93B1D"/>
    <w:rsid w:val="00F93ECD"/>
    <w:rsid w:val="00F9486E"/>
    <w:rsid w:val="00F96D4C"/>
    <w:rsid w:val="00F973F8"/>
    <w:rsid w:val="00FA090E"/>
    <w:rsid w:val="00FA1070"/>
    <w:rsid w:val="00FA1253"/>
    <w:rsid w:val="00FA2A1A"/>
    <w:rsid w:val="00FA306F"/>
    <w:rsid w:val="00FA30BC"/>
    <w:rsid w:val="00FA3A90"/>
    <w:rsid w:val="00FA428E"/>
    <w:rsid w:val="00FA4C4E"/>
    <w:rsid w:val="00FA6434"/>
    <w:rsid w:val="00FA7988"/>
    <w:rsid w:val="00FA7BDB"/>
    <w:rsid w:val="00FB0B2E"/>
    <w:rsid w:val="00FB11D2"/>
    <w:rsid w:val="00FB254C"/>
    <w:rsid w:val="00FB3307"/>
    <w:rsid w:val="00FB38D1"/>
    <w:rsid w:val="00FB5566"/>
    <w:rsid w:val="00FB5808"/>
    <w:rsid w:val="00FB6469"/>
    <w:rsid w:val="00FB6BB9"/>
    <w:rsid w:val="00FB758C"/>
    <w:rsid w:val="00FC2DF4"/>
    <w:rsid w:val="00FC341E"/>
    <w:rsid w:val="00FC47A0"/>
    <w:rsid w:val="00FC5982"/>
    <w:rsid w:val="00FC5A32"/>
    <w:rsid w:val="00FC7609"/>
    <w:rsid w:val="00FD13AE"/>
    <w:rsid w:val="00FD3D1E"/>
    <w:rsid w:val="00FD3F00"/>
    <w:rsid w:val="00FE01F5"/>
    <w:rsid w:val="00FE09C7"/>
    <w:rsid w:val="00FE1617"/>
    <w:rsid w:val="00FE288D"/>
    <w:rsid w:val="00FE39F8"/>
    <w:rsid w:val="00FE3C3E"/>
    <w:rsid w:val="00FE439C"/>
    <w:rsid w:val="00FE4BDB"/>
    <w:rsid w:val="00FE5759"/>
    <w:rsid w:val="00FF4F91"/>
    <w:rsid w:val="00FF6A37"/>
    <w:rsid w:val="00FF7040"/>
    <w:rsid w:val="015A0157"/>
    <w:rsid w:val="015DCB63"/>
    <w:rsid w:val="016C34C6"/>
    <w:rsid w:val="01B056EF"/>
    <w:rsid w:val="01E6532B"/>
    <w:rsid w:val="021DF4CE"/>
    <w:rsid w:val="025214D3"/>
    <w:rsid w:val="0268099A"/>
    <w:rsid w:val="02B426E7"/>
    <w:rsid w:val="02BFA388"/>
    <w:rsid w:val="03EF0741"/>
    <w:rsid w:val="042F95CB"/>
    <w:rsid w:val="044977B9"/>
    <w:rsid w:val="04A3D588"/>
    <w:rsid w:val="04CA6E94"/>
    <w:rsid w:val="04E7C362"/>
    <w:rsid w:val="051DF3ED"/>
    <w:rsid w:val="055A7D38"/>
    <w:rsid w:val="058021A4"/>
    <w:rsid w:val="0598C933"/>
    <w:rsid w:val="05B5B987"/>
    <w:rsid w:val="05C4D771"/>
    <w:rsid w:val="08164530"/>
    <w:rsid w:val="084DEF22"/>
    <w:rsid w:val="0860DB39"/>
    <w:rsid w:val="08D29FEA"/>
    <w:rsid w:val="08F04C4C"/>
    <w:rsid w:val="093DAC37"/>
    <w:rsid w:val="09530189"/>
    <w:rsid w:val="095A0A45"/>
    <w:rsid w:val="09C102F7"/>
    <w:rsid w:val="09FFF408"/>
    <w:rsid w:val="0A8A6B79"/>
    <w:rsid w:val="0AD6D9DE"/>
    <w:rsid w:val="0B4054B6"/>
    <w:rsid w:val="0B62BB87"/>
    <w:rsid w:val="0B8A214E"/>
    <w:rsid w:val="0B8C6090"/>
    <w:rsid w:val="0BF129C9"/>
    <w:rsid w:val="0D29930B"/>
    <w:rsid w:val="0DB095D0"/>
    <w:rsid w:val="0E061C27"/>
    <w:rsid w:val="0EBF2F31"/>
    <w:rsid w:val="0EF7BECA"/>
    <w:rsid w:val="0FBF72A7"/>
    <w:rsid w:val="106EB361"/>
    <w:rsid w:val="1096C597"/>
    <w:rsid w:val="11582961"/>
    <w:rsid w:val="116648A2"/>
    <w:rsid w:val="117F917A"/>
    <w:rsid w:val="11A13F24"/>
    <w:rsid w:val="1211F3F3"/>
    <w:rsid w:val="13576595"/>
    <w:rsid w:val="137163F0"/>
    <w:rsid w:val="13ADC454"/>
    <w:rsid w:val="13B44390"/>
    <w:rsid w:val="142BD7FD"/>
    <w:rsid w:val="1491676B"/>
    <w:rsid w:val="150233EF"/>
    <w:rsid w:val="153417B7"/>
    <w:rsid w:val="15492735"/>
    <w:rsid w:val="158916EB"/>
    <w:rsid w:val="1690A835"/>
    <w:rsid w:val="16D2746A"/>
    <w:rsid w:val="1722028B"/>
    <w:rsid w:val="178100C7"/>
    <w:rsid w:val="17B48F1E"/>
    <w:rsid w:val="17B6C424"/>
    <w:rsid w:val="17D5E967"/>
    <w:rsid w:val="17FA6DD4"/>
    <w:rsid w:val="1842C86C"/>
    <w:rsid w:val="1845DACF"/>
    <w:rsid w:val="186BB879"/>
    <w:rsid w:val="187AD0F3"/>
    <w:rsid w:val="190DC8C1"/>
    <w:rsid w:val="19187A74"/>
    <w:rsid w:val="194C5CF6"/>
    <w:rsid w:val="1976F692"/>
    <w:rsid w:val="197D4E9C"/>
    <w:rsid w:val="19DEFE58"/>
    <w:rsid w:val="1A424A6C"/>
    <w:rsid w:val="1A926E61"/>
    <w:rsid w:val="1AADE69E"/>
    <w:rsid w:val="1AD4CC62"/>
    <w:rsid w:val="1B613D76"/>
    <w:rsid w:val="1C039C63"/>
    <w:rsid w:val="1CA880BA"/>
    <w:rsid w:val="1CF88009"/>
    <w:rsid w:val="1D6A28D2"/>
    <w:rsid w:val="1DAD08DF"/>
    <w:rsid w:val="1DCA4394"/>
    <w:rsid w:val="1DE312D3"/>
    <w:rsid w:val="1DED4A31"/>
    <w:rsid w:val="1E4FEC21"/>
    <w:rsid w:val="1E848B97"/>
    <w:rsid w:val="1E92DA1E"/>
    <w:rsid w:val="1E969095"/>
    <w:rsid w:val="1EB618E9"/>
    <w:rsid w:val="1EE212A2"/>
    <w:rsid w:val="1EF38B58"/>
    <w:rsid w:val="1FC37CFF"/>
    <w:rsid w:val="1FCB12EB"/>
    <w:rsid w:val="205535C6"/>
    <w:rsid w:val="205E632E"/>
    <w:rsid w:val="208FF2BB"/>
    <w:rsid w:val="20F904C5"/>
    <w:rsid w:val="21D9B234"/>
    <w:rsid w:val="2255F37F"/>
    <w:rsid w:val="227207AA"/>
    <w:rsid w:val="22DAE44B"/>
    <w:rsid w:val="22F6F120"/>
    <w:rsid w:val="22F87BDF"/>
    <w:rsid w:val="235F166D"/>
    <w:rsid w:val="24111D63"/>
    <w:rsid w:val="2477CADF"/>
    <w:rsid w:val="24806BB4"/>
    <w:rsid w:val="24944C40"/>
    <w:rsid w:val="258EA7C4"/>
    <w:rsid w:val="25DC4D28"/>
    <w:rsid w:val="263ABEAC"/>
    <w:rsid w:val="26D73198"/>
    <w:rsid w:val="27828166"/>
    <w:rsid w:val="2783881D"/>
    <w:rsid w:val="27CBED02"/>
    <w:rsid w:val="27D1E14F"/>
    <w:rsid w:val="281738DB"/>
    <w:rsid w:val="282D42F1"/>
    <w:rsid w:val="285B9B21"/>
    <w:rsid w:val="2895133C"/>
    <w:rsid w:val="2897737A"/>
    <w:rsid w:val="28F2B3F2"/>
    <w:rsid w:val="29197007"/>
    <w:rsid w:val="296A3863"/>
    <w:rsid w:val="2A008EF0"/>
    <w:rsid w:val="2A45F9AD"/>
    <w:rsid w:val="2A5F6150"/>
    <w:rsid w:val="2AF50530"/>
    <w:rsid w:val="2B267D08"/>
    <w:rsid w:val="2B6AAD1E"/>
    <w:rsid w:val="2B981B3A"/>
    <w:rsid w:val="2CA68EBB"/>
    <w:rsid w:val="2D2CBD95"/>
    <w:rsid w:val="2D6694C2"/>
    <w:rsid w:val="2D9CA13A"/>
    <w:rsid w:val="2E72703B"/>
    <w:rsid w:val="2E74E707"/>
    <w:rsid w:val="2E9688E0"/>
    <w:rsid w:val="2EDBA5D7"/>
    <w:rsid w:val="2EF78291"/>
    <w:rsid w:val="2F3E0494"/>
    <w:rsid w:val="2F689431"/>
    <w:rsid w:val="2F6F892E"/>
    <w:rsid w:val="2F7402E6"/>
    <w:rsid w:val="2FDB9B19"/>
    <w:rsid w:val="3039ABBE"/>
    <w:rsid w:val="303BC3D0"/>
    <w:rsid w:val="308B5175"/>
    <w:rsid w:val="30DD1789"/>
    <w:rsid w:val="3151E415"/>
    <w:rsid w:val="3180B11B"/>
    <w:rsid w:val="318808D6"/>
    <w:rsid w:val="31EF9591"/>
    <w:rsid w:val="324CD339"/>
    <w:rsid w:val="3254026F"/>
    <w:rsid w:val="3336AF45"/>
    <w:rsid w:val="33768D7D"/>
    <w:rsid w:val="349F2980"/>
    <w:rsid w:val="34B25D90"/>
    <w:rsid w:val="34DA29DB"/>
    <w:rsid w:val="34F1039A"/>
    <w:rsid w:val="3585BDE0"/>
    <w:rsid w:val="360AFB80"/>
    <w:rsid w:val="368DF354"/>
    <w:rsid w:val="36997F1F"/>
    <w:rsid w:val="379E9BC5"/>
    <w:rsid w:val="381A38C5"/>
    <w:rsid w:val="38666F9D"/>
    <w:rsid w:val="3870A7F3"/>
    <w:rsid w:val="3871FF72"/>
    <w:rsid w:val="3889C62B"/>
    <w:rsid w:val="38A69768"/>
    <w:rsid w:val="394A2610"/>
    <w:rsid w:val="396A739A"/>
    <w:rsid w:val="397A8829"/>
    <w:rsid w:val="39BC461F"/>
    <w:rsid w:val="3A86EE18"/>
    <w:rsid w:val="3A939947"/>
    <w:rsid w:val="3B1F68FB"/>
    <w:rsid w:val="3B219F14"/>
    <w:rsid w:val="3BAAA26C"/>
    <w:rsid w:val="3C194A64"/>
    <w:rsid w:val="3CAF876A"/>
    <w:rsid w:val="3CB882E1"/>
    <w:rsid w:val="3DD26CA1"/>
    <w:rsid w:val="3E460BC6"/>
    <w:rsid w:val="3E6C2A6D"/>
    <w:rsid w:val="3E889A3D"/>
    <w:rsid w:val="3E9FC132"/>
    <w:rsid w:val="3ECE1F45"/>
    <w:rsid w:val="3ED5894A"/>
    <w:rsid w:val="3F5682EB"/>
    <w:rsid w:val="40F2534C"/>
    <w:rsid w:val="4248ADA5"/>
    <w:rsid w:val="426034A4"/>
    <w:rsid w:val="43C23CAB"/>
    <w:rsid w:val="446B8408"/>
    <w:rsid w:val="4597D566"/>
    <w:rsid w:val="460F80BB"/>
    <w:rsid w:val="461CE184"/>
    <w:rsid w:val="46511DAB"/>
    <w:rsid w:val="46B85B96"/>
    <w:rsid w:val="46DF2FA2"/>
    <w:rsid w:val="47482FF6"/>
    <w:rsid w:val="4792560D"/>
    <w:rsid w:val="47AB511C"/>
    <w:rsid w:val="47F4DB92"/>
    <w:rsid w:val="4843D529"/>
    <w:rsid w:val="493354A5"/>
    <w:rsid w:val="4936A603"/>
    <w:rsid w:val="4966C0AD"/>
    <w:rsid w:val="49704631"/>
    <w:rsid w:val="497AA618"/>
    <w:rsid w:val="4988BE6D"/>
    <w:rsid w:val="4A0729D4"/>
    <w:rsid w:val="4A9A5DBC"/>
    <w:rsid w:val="4B248ECE"/>
    <w:rsid w:val="4B2C7C54"/>
    <w:rsid w:val="4B4D54CA"/>
    <w:rsid w:val="4B50DB7E"/>
    <w:rsid w:val="4BCA8E03"/>
    <w:rsid w:val="4C1582D5"/>
    <w:rsid w:val="4CFDF30F"/>
    <w:rsid w:val="4DCD3167"/>
    <w:rsid w:val="4DFB75F6"/>
    <w:rsid w:val="4E61D4B9"/>
    <w:rsid w:val="4E7C54DF"/>
    <w:rsid w:val="4F45FB0C"/>
    <w:rsid w:val="4FB2FAA7"/>
    <w:rsid w:val="4FCF9748"/>
    <w:rsid w:val="4FD12071"/>
    <w:rsid w:val="4FFA2A0C"/>
    <w:rsid w:val="4FFFED77"/>
    <w:rsid w:val="5005E479"/>
    <w:rsid w:val="500D1848"/>
    <w:rsid w:val="502DCB5C"/>
    <w:rsid w:val="5070A11D"/>
    <w:rsid w:val="50FEE202"/>
    <w:rsid w:val="51981279"/>
    <w:rsid w:val="51D8C01E"/>
    <w:rsid w:val="51EF34CA"/>
    <w:rsid w:val="523FAD63"/>
    <w:rsid w:val="52573A32"/>
    <w:rsid w:val="52E82043"/>
    <w:rsid w:val="5308C133"/>
    <w:rsid w:val="532E907D"/>
    <w:rsid w:val="53B46DBD"/>
    <w:rsid w:val="53F2D900"/>
    <w:rsid w:val="53F7C66D"/>
    <w:rsid w:val="54128863"/>
    <w:rsid w:val="545B2DE7"/>
    <w:rsid w:val="54D1C0EA"/>
    <w:rsid w:val="54D35E9A"/>
    <w:rsid w:val="550DD8AD"/>
    <w:rsid w:val="5515ED11"/>
    <w:rsid w:val="566F2EFB"/>
    <w:rsid w:val="56B1BD72"/>
    <w:rsid w:val="57144862"/>
    <w:rsid w:val="57196778"/>
    <w:rsid w:val="5755101B"/>
    <w:rsid w:val="57DE1373"/>
    <w:rsid w:val="580AFF5C"/>
    <w:rsid w:val="58187CBE"/>
    <w:rsid w:val="58B53977"/>
    <w:rsid w:val="595FF411"/>
    <w:rsid w:val="5976FE4F"/>
    <w:rsid w:val="5A180101"/>
    <w:rsid w:val="5A5CB02F"/>
    <w:rsid w:val="5A816A53"/>
    <w:rsid w:val="5A817445"/>
    <w:rsid w:val="5A868E2F"/>
    <w:rsid w:val="5AA777C4"/>
    <w:rsid w:val="5ABF6B83"/>
    <w:rsid w:val="5BCFDC0D"/>
    <w:rsid w:val="5C3008CA"/>
    <w:rsid w:val="5CB14889"/>
    <w:rsid w:val="5D53229F"/>
    <w:rsid w:val="5E1AFAF5"/>
    <w:rsid w:val="5E7F1322"/>
    <w:rsid w:val="5ED10195"/>
    <w:rsid w:val="5EF0B58D"/>
    <w:rsid w:val="5F0626F8"/>
    <w:rsid w:val="5F843DC6"/>
    <w:rsid w:val="5FBEC8C6"/>
    <w:rsid w:val="60828406"/>
    <w:rsid w:val="60915BA8"/>
    <w:rsid w:val="609951DF"/>
    <w:rsid w:val="60DAC119"/>
    <w:rsid w:val="60DB4E41"/>
    <w:rsid w:val="60FFC1D5"/>
    <w:rsid w:val="611F44BD"/>
    <w:rsid w:val="6156C780"/>
    <w:rsid w:val="61783BD5"/>
    <w:rsid w:val="618FE3E2"/>
    <w:rsid w:val="61A88730"/>
    <w:rsid w:val="61B1E1A2"/>
    <w:rsid w:val="61DD2588"/>
    <w:rsid w:val="6288D0D9"/>
    <w:rsid w:val="62B00056"/>
    <w:rsid w:val="639D4BC6"/>
    <w:rsid w:val="63DEC223"/>
    <w:rsid w:val="63F1AF6B"/>
    <w:rsid w:val="64813259"/>
    <w:rsid w:val="64EDBB5A"/>
    <w:rsid w:val="65302A43"/>
    <w:rsid w:val="65F64740"/>
    <w:rsid w:val="66539A7E"/>
    <w:rsid w:val="66548B50"/>
    <w:rsid w:val="6659450C"/>
    <w:rsid w:val="666942C1"/>
    <w:rsid w:val="671662E5"/>
    <w:rsid w:val="673C58AB"/>
    <w:rsid w:val="67E23E45"/>
    <w:rsid w:val="683A87F1"/>
    <w:rsid w:val="69935180"/>
    <w:rsid w:val="6A399C24"/>
    <w:rsid w:val="6A873B6E"/>
    <w:rsid w:val="6B4B15B2"/>
    <w:rsid w:val="6B60BA12"/>
    <w:rsid w:val="6B720DB4"/>
    <w:rsid w:val="6BF01905"/>
    <w:rsid w:val="6C94BE5E"/>
    <w:rsid w:val="6CEBFE62"/>
    <w:rsid w:val="6D00BF62"/>
    <w:rsid w:val="6D765B98"/>
    <w:rsid w:val="6E11DF5B"/>
    <w:rsid w:val="6E2845F3"/>
    <w:rsid w:val="6E4CF644"/>
    <w:rsid w:val="6E9F143C"/>
    <w:rsid w:val="6EA7F89C"/>
    <w:rsid w:val="6FBE4B07"/>
    <w:rsid w:val="70087B7B"/>
    <w:rsid w:val="70BDD66B"/>
    <w:rsid w:val="70F0C2BD"/>
    <w:rsid w:val="7107BFB5"/>
    <w:rsid w:val="712BE995"/>
    <w:rsid w:val="715E86CE"/>
    <w:rsid w:val="7166330E"/>
    <w:rsid w:val="720ADED1"/>
    <w:rsid w:val="722CF489"/>
    <w:rsid w:val="7285CC46"/>
    <w:rsid w:val="72C24FAC"/>
    <w:rsid w:val="72D77B24"/>
    <w:rsid w:val="732E3208"/>
    <w:rsid w:val="73578A44"/>
    <w:rsid w:val="73E0221B"/>
    <w:rsid w:val="7404CA96"/>
    <w:rsid w:val="74197250"/>
    <w:rsid w:val="74F924A6"/>
    <w:rsid w:val="76047127"/>
    <w:rsid w:val="76369839"/>
    <w:rsid w:val="766852BB"/>
    <w:rsid w:val="7668BC1B"/>
    <w:rsid w:val="76B4DB5A"/>
    <w:rsid w:val="7745D65E"/>
    <w:rsid w:val="778B0D34"/>
    <w:rsid w:val="77A56554"/>
    <w:rsid w:val="77F4ED37"/>
    <w:rsid w:val="78280761"/>
    <w:rsid w:val="78284DD1"/>
    <w:rsid w:val="788C438E"/>
    <w:rsid w:val="78D3BDB9"/>
    <w:rsid w:val="78EFE3C6"/>
    <w:rsid w:val="79A150A2"/>
    <w:rsid w:val="79A4FB27"/>
    <w:rsid w:val="79B43ECE"/>
    <w:rsid w:val="79FFB02C"/>
    <w:rsid w:val="7A6C14F7"/>
    <w:rsid w:val="7AF24FEE"/>
    <w:rsid w:val="7B44354D"/>
    <w:rsid w:val="7C166624"/>
    <w:rsid w:val="7D60DBB9"/>
    <w:rsid w:val="7D6E5FD2"/>
    <w:rsid w:val="7DA3B5B9"/>
    <w:rsid w:val="7E1C323C"/>
    <w:rsid w:val="7E5BA7D0"/>
    <w:rsid w:val="7EBFED3F"/>
    <w:rsid w:val="7F16BF6F"/>
    <w:rsid w:val="7F514C33"/>
    <w:rsid w:val="7FBEF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E6B5"/>
  <w15:docId w15:val="{368E96B4-0973-402F-AADE-2F82E862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Normal body text"/>
    <w:qFormat/>
    <w:rsid w:val="00342B2B"/>
    <w:pPr>
      <w:spacing w:after="200" w:line="276" w:lineRule="auto"/>
    </w:pPr>
    <w:rPr>
      <w:rFonts w:ascii="Arial Nova" w:hAnsi="Arial Nova"/>
      <w:sz w:val="24"/>
      <w:szCs w:val="22"/>
      <w:lang w:eastAsia="en-US"/>
    </w:rPr>
  </w:style>
  <w:style w:type="paragraph" w:styleId="Titolo1">
    <w:name w:val="heading 1"/>
    <w:basedOn w:val="Normale"/>
    <w:next w:val="Normale"/>
    <w:link w:val="Titolo1Carattere"/>
    <w:uiPriority w:val="9"/>
    <w:rsid w:val="008B750A"/>
    <w:pPr>
      <w:keepNext/>
      <w:spacing w:before="240" w:after="60"/>
      <w:ind w:left="324" w:hanging="324"/>
      <w:outlineLvl w:val="0"/>
    </w:pPr>
    <w:rPr>
      <w:rFonts w:ascii="Gotham Medium" w:eastAsia="Times New Roman" w:hAnsi="Gotham Medium"/>
      <w:b/>
      <w:bCs/>
      <w:color w:val="1F4E79"/>
      <w:kern w:val="32"/>
      <w:sz w:val="32"/>
      <w:szCs w:val="32"/>
    </w:rPr>
  </w:style>
  <w:style w:type="paragraph" w:styleId="Titolo2">
    <w:name w:val="heading 2"/>
    <w:basedOn w:val="Normale"/>
    <w:next w:val="Normale"/>
    <w:link w:val="Titolo2Carattere"/>
    <w:uiPriority w:val="9"/>
    <w:semiHidden/>
    <w:unhideWhenUsed/>
    <w:rsid w:val="008D14E8"/>
    <w:pPr>
      <w:keepNext/>
      <w:spacing w:before="240" w:after="60"/>
      <w:outlineLvl w:val="1"/>
    </w:pPr>
    <w:rPr>
      <w:rFonts w:ascii="Calibri Light" w:eastAsia="Times New Roman" w:hAnsi="Calibri Light"/>
      <w:b/>
      <w:bCs/>
      <w:i/>
      <w:iCs/>
      <w:sz w:val="28"/>
      <w:szCs w:val="28"/>
    </w:rPr>
  </w:style>
  <w:style w:type="paragraph" w:styleId="Titolo4">
    <w:name w:val="heading 4"/>
    <w:basedOn w:val="Normale"/>
    <w:link w:val="Titolo4Carattere"/>
    <w:uiPriority w:val="9"/>
    <w:qFormat/>
    <w:rsid w:val="00124B59"/>
    <w:pPr>
      <w:spacing w:before="100" w:beforeAutospacing="1" w:after="100" w:afterAutospacing="1" w:line="240" w:lineRule="auto"/>
      <w:outlineLvl w:val="3"/>
    </w:pPr>
    <w:rPr>
      <w:rFonts w:ascii="Times New Roman" w:eastAsia="Times New Roman" w:hAnsi="Times New Roman"/>
      <w:b/>
      <w:bCs/>
      <w:szCs w:val="24"/>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HeaderSchering Plough,form,Page Header,HeaderSec1,En-tête SQ,-Manuals"/>
    <w:basedOn w:val="Normale"/>
    <w:link w:val="IntestazioneCarattere"/>
    <w:uiPriority w:val="99"/>
    <w:unhideWhenUsed/>
    <w:rsid w:val="006751C3"/>
    <w:pPr>
      <w:tabs>
        <w:tab w:val="center" w:pos="4819"/>
        <w:tab w:val="right" w:pos="9638"/>
      </w:tabs>
      <w:spacing w:after="0" w:line="240" w:lineRule="auto"/>
    </w:pPr>
  </w:style>
  <w:style w:type="character" w:customStyle="1" w:styleId="IntestazioneCarattere">
    <w:name w:val="Intestazione Carattere"/>
    <w:aliases w:val="HeaderSchering Plough Carattere,form Carattere,Page Header Carattere,HeaderSec1 Carattere,En-tête SQ Carattere,-Manuals Carattere"/>
    <w:basedOn w:val="Carpredefinitoparagrafo"/>
    <w:link w:val="Intestazione"/>
    <w:uiPriority w:val="99"/>
    <w:rsid w:val="006751C3"/>
  </w:style>
  <w:style w:type="paragraph" w:styleId="Pidipagina">
    <w:name w:val="footer"/>
    <w:basedOn w:val="Normale"/>
    <w:link w:val="PidipaginaCarattere"/>
    <w:uiPriority w:val="99"/>
    <w:unhideWhenUsed/>
    <w:rsid w:val="006751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51C3"/>
  </w:style>
  <w:style w:type="paragraph" w:styleId="Testofumetto">
    <w:name w:val="Balloon Text"/>
    <w:basedOn w:val="Normale"/>
    <w:link w:val="TestofumettoCarattere"/>
    <w:uiPriority w:val="99"/>
    <w:semiHidden/>
    <w:unhideWhenUsed/>
    <w:rsid w:val="006751C3"/>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751C3"/>
    <w:rPr>
      <w:rFonts w:ascii="Tahoma" w:hAnsi="Tahoma" w:cs="Tahoma"/>
      <w:sz w:val="16"/>
      <w:szCs w:val="16"/>
    </w:rPr>
  </w:style>
  <w:style w:type="character" w:customStyle="1" w:styleId="Stile5Carattere">
    <w:name w:val="Stile5 Carattere"/>
    <w:link w:val="Stile5"/>
    <w:locked/>
    <w:rsid w:val="007701B3"/>
    <w:rPr>
      <w:rFonts w:ascii="Gotham Light" w:eastAsia="Arial" w:hAnsi="Gotham Light" w:cs="Cordia New"/>
      <w:bCs/>
    </w:rPr>
  </w:style>
  <w:style w:type="paragraph" w:customStyle="1" w:styleId="Stile5">
    <w:name w:val="Stile5"/>
    <w:basedOn w:val="Pidipagina"/>
    <w:link w:val="Stile5Carattere"/>
    <w:rsid w:val="007701B3"/>
    <w:pPr>
      <w:tabs>
        <w:tab w:val="clear" w:pos="4819"/>
        <w:tab w:val="clear" w:pos="9638"/>
      </w:tabs>
      <w:ind w:left="29" w:right="144"/>
    </w:pPr>
    <w:rPr>
      <w:rFonts w:ascii="Gotham Light" w:eastAsia="Arial" w:hAnsi="Gotham Light" w:cs="Cordia New"/>
      <w:bCs/>
      <w:sz w:val="20"/>
      <w:szCs w:val="20"/>
      <w:lang w:val="en-GB" w:eastAsia="en-GB"/>
    </w:rPr>
  </w:style>
  <w:style w:type="character" w:customStyle="1" w:styleId="Stile6Carattere">
    <w:name w:val="Stile6 Carattere"/>
    <w:link w:val="Stile6"/>
    <w:locked/>
    <w:rsid w:val="007701B3"/>
    <w:rPr>
      <w:rFonts w:ascii="Gotham Medium" w:eastAsia="Arial" w:hAnsi="Gotham Medium" w:cs="Cordia New"/>
      <w:b/>
      <w:bCs/>
      <w:color w:val="043F96"/>
      <w:sz w:val="32"/>
      <w:lang w:val="en-US"/>
    </w:rPr>
  </w:style>
  <w:style w:type="paragraph" w:customStyle="1" w:styleId="Stile6">
    <w:name w:val="Stile6"/>
    <w:basedOn w:val="Pidipagina"/>
    <w:link w:val="Stile6Carattere"/>
    <w:rsid w:val="007701B3"/>
    <w:pPr>
      <w:tabs>
        <w:tab w:val="clear" w:pos="4819"/>
        <w:tab w:val="clear" w:pos="9638"/>
      </w:tabs>
      <w:ind w:left="29" w:right="144"/>
    </w:pPr>
    <w:rPr>
      <w:rFonts w:ascii="Gotham Medium" w:eastAsia="Arial" w:hAnsi="Gotham Medium" w:cs="Cordia New"/>
      <w:b/>
      <w:bCs/>
      <w:color w:val="043F96"/>
      <w:sz w:val="32"/>
      <w:szCs w:val="20"/>
      <w:lang w:val="en-US" w:eastAsia="en-GB"/>
    </w:rPr>
  </w:style>
  <w:style w:type="paragraph" w:styleId="Titolo">
    <w:name w:val="Title"/>
    <w:basedOn w:val="Normale"/>
    <w:next w:val="Normale"/>
    <w:link w:val="TitoloCarattere"/>
    <w:uiPriority w:val="2"/>
    <w:rsid w:val="008D14E8"/>
    <w:pPr>
      <w:spacing w:after="40" w:line="240" w:lineRule="auto"/>
    </w:pPr>
    <w:rPr>
      <w:rFonts w:ascii="Arial" w:eastAsia="Times New Roman" w:hAnsi="Arial" w:cs="Cordia New"/>
      <w:b/>
      <w:bCs/>
      <w:color w:val="EF4623"/>
      <w:sz w:val="200"/>
      <w:szCs w:val="20"/>
      <w:lang w:eastAsia="it-IT"/>
    </w:rPr>
  </w:style>
  <w:style w:type="character" w:customStyle="1" w:styleId="TitoloCarattere">
    <w:name w:val="Titolo Carattere"/>
    <w:link w:val="Titolo"/>
    <w:uiPriority w:val="2"/>
    <w:rsid w:val="008D14E8"/>
    <w:rPr>
      <w:rFonts w:ascii="Arial" w:eastAsia="Times New Roman" w:hAnsi="Arial" w:cs="Cordia New"/>
      <w:b/>
      <w:bCs/>
      <w:color w:val="EF4623"/>
      <w:sz w:val="200"/>
      <w:lang w:val="it-IT" w:eastAsia="it-IT"/>
    </w:rPr>
  </w:style>
  <w:style w:type="character" w:styleId="Testosegnaposto">
    <w:name w:val="Placeholder Text"/>
    <w:uiPriority w:val="99"/>
    <w:semiHidden/>
    <w:rsid w:val="008D14E8"/>
    <w:rPr>
      <w:color w:val="808080"/>
    </w:rPr>
  </w:style>
  <w:style w:type="character" w:customStyle="1" w:styleId="Stile8Carattere">
    <w:name w:val="Stile8 Carattere"/>
    <w:link w:val="Stile8"/>
    <w:locked/>
    <w:rsid w:val="008D14E8"/>
    <w:rPr>
      <w:rFonts w:ascii="Gotham Medium" w:eastAsia="Times New Roman" w:hAnsi="Gotham Medium"/>
      <w:b/>
      <w:bCs/>
      <w:color w:val="000000"/>
      <w:sz w:val="28"/>
    </w:rPr>
  </w:style>
  <w:style w:type="paragraph" w:customStyle="1" w:styleId="Stile8">
    <w:name w:val="Stile8"/>
    <w:basedOn w:val="Titolo2"/>
    <w:link w:val="Stile8Carattere"/>
    <w:rsid w:val="008D14E8"/>
    <w:pPr>
      <w:keepLines/>
      <w:spacing w:after="0" w:line="336" w:lineRule="auto"/>
    </w:pPr>
    <w:rPr>
      <w:rFonts w:ascii="Gotham Medium" w:hAnsi="Gotham Medium"/>
      <w:i w:val="0"/>
      <w:iCs w:val="0"/>
      <w:color w:val="000000"/>
      <w:szCs w:val="20"/>
      <w:lang w:val="en-GB" w:eastAsia="en-GB"/>
    </w:rPr>
  </w:style>
  <w:style w:type="paragraph" w:customStyle="1" w:styleId="Stile1">
    <w:name w:val="Stile1"/>
    <w:basedOn w:val="Titolo1"/>
    <w:link w:val="Stile1Carattere"/>
    <w:rsid w:val="008D14E8"/>
    <w:pPr>
      <w:keepNext w:val="0"/>
      <w:pageBreakBefore/>
      <w:pBdr>
        <w:bottom w:val="single" w:sz="8" w:space="1" w:color="auto"/>
      </w:pBdr>
      <w:spacing w:before="480" w:after="120" w:line="240" w:lineRule="auto"/>
    </w:pPr>
    <w:rPr>
      <w:noProof/>
      <w:color w:val="000000"/>
      <w:kern w:val="0"/>
      <w:sz w:val="40"/>
      <w:szCs w:val="20"/>
      <w:lang w:eastAsia="it-IT"/>
    </w:rPr>
  </w:style>
  <w:style w:type="character" w:customStyle="1" w:styleId="Stile1Carattere">
    <w:name w:val="Stile1 Carattere"/>
    <w:link w:val="Stile1"/>
    <w:rsid w:val="008D14E8"/>
    <w:rPr>
      <w:rFonts w:ascii="Gotham Medium" w:eastAsia="Times New Roman" w:hAnsi="Gotham Medium" w:cs="Times New Roman"/>
      <w:b/>
      <w:bCs/>
      <w:noProof/>
      <w:color w:val="000000"/>
      <w:sz w:val="40"/>
      <w:lang w:val="it-IT" w:eastAsia="it-IT"/>
    </w:rPr>
  </w:style>
  <w:style w:type="character" w:customStyle="1" w:styleId="Titolo2Carattere">
    <w:name w:val="Titolo 2 Carattere"/>
    <w:link w:val="Titolo2"/>
    <w:uiPriority w:val="9"/>
    <w:semiHidden/>
    <w:rsid w:val="008D14E8"/>
    <w:rPr>
      <w:rFonts w:ascii="Calibri Light" w:eastAsia="Times New Roman" w:hAnsi="Calibri Light" w:cs="Times New Roman"/>
      <w:b/>
      <w:bCs/>
      <w:i/>
      <w:iCs/>
      <w:sz w:val="28"/>
      <w:szCs w:val="28"/>
      <w:lang w:val="it-IT" w:eastAsia="en-US"/>
    </w:rPr>
  </w:style>
  <w:style w:type="character" w:customStyle="1" w:styleId="Titolo1Carattere">
    <w:name w:val="Titolo 1 Carattere"/>
    <w:link w:val="Titolo1"/>
    <w:uiPriority w:val="9"/>
    <w:rsid w:val="008B750A"/>
    <w:rPr>
      <w:rFonts w:ascii="Gotham Medium" w:eastAsia="Times New Roman" w:hAnsi="Gotham Medium"/>
      <w:b/>
      <w:bCs/>
      <w:color w:val="1F4E79"/>
      <w:kern w:val="32"/>
      <w:sz w:val="32"/>
      <w:szCs w:val="32"/>
      <w:lang w:val="it-IT" w:eastAsia="en-US"/>
    </w:rPr>
  </w:style>
  <w:style w:type="table" w:styleId="Grigliatabella">
    <w:name w:val="Table Grid"/>
    <w:basedOn w:val="Tabellanormale"/>
    <w:uiPriority w:val="59"/>
    <w:rsid w:val="0032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C57F93"/>
    <w:rPr>
      <w:sz w:val="16"/>
      <w:szCs w:val="16"/>
    </w:rPr>
  </w:style>
  <w:style w:type="paragraph" w:styleId="Testocommento">
    <w:name w:val="annotation text"/>
    <w:basedOn w:val="Normale"/>
    <w:link w:val="TestocommentoCarattere"/>
    <w:uiPriority w:val="99"/>
    <w:unhideWhenUsed/>
    <w:rsid w:val="00C57F93"/>
    <w:rPr>
      <w:sz w:val="20"/>
      <w:szCs w:val="20"/>
    </w:rPr>
  </w:style>
  <w:style w:type="character" w:customStyle="1" w:styleId="TestocommentoCarattere">
    <w:name w:val="Testo commento Carattere"/>
    <w:link w:val="Testocommento"/>
    <w:uiPriority w:val="99"/>
    <w:rsid w:val="00C57F93"/>
    <w:rPr>
      <w:lang w:val="it-IT" w:eastAsia="en-US"/>
    </w:rPr>
  </w:style>
  <w:style w:type="paragraph" w:styleId="Soggettocommento">
    <w:name w:val="annotation subject"/>
    <w:basedOn w:val="Testocommento"/>
    <w:next w:val="Testocommento"/>
    <w:link w:val="SoggettocommentoCarattere"/>
    <w:uiPriority w:val="99"/>
    <w:semiHidden/>
    <w:unhideWhenUsed/>
    <w:rsid w:val="00C57F93"/>
    <w:rPr>
      <w:b/>
      <w:bCs/>
    </w:rPr>
  </w:style>
  <w:style w:type="character" w:customStyle="1" w:styleId="SoggettocommentoCarattere">
    <w:name w:val="Soggetto commento Carattere"/>
    <w:link w:val="Soggettocommento"/>
    <w:uiPriority w:val="99"/>
    <w:semiHidden/>
    <w:rsid w:val="00C57F93"/>
    <w:rPr>
      <w:b/>
      <w:bCs/>
      <w:lang w:val="it-IT" w:eastAsia="en-US"/>
    </w:rPr>
  </w:style>
  <w:style w:type="table" w:styleId="Tabellagriglia1chiara-colore5">
    <w:name w:val="Grid Table 1 Light Accent 5"/>
    <w:basedOn w:val="Tabellanormale"/>
    <w:uiPriority w:val="46"/>
    <w:rsid w:val="00A537B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NormaleWeb">
    <w:name w:val="Normal (Web)"/>
    <w:basedOn w:val="Normale"/>
    <w:uiPriority w:val="99"/>
    <w:unhideWhenUsed/>
    <w:rsid w:val="001D4A3D"/>
    <w:pPr>
      <w:spacing w:before="100" w:beforeAutospacing="1" w:after="100" w:afterAutospacing="1" w:line="240" w:lineRule="auto"/>
    </w:pPr>
    <w:rPr>
      <w:rFonts w:ascii="Times New Roman" w:eastAsia="Times New Roman" w:hAnsi="Times New Roman"/>
      <w:szCs w:val="24"/>
      <w:lang w:val="en-GB" w:eastAsia="en-GB"/>
    </w:rPr>
  </w:style>
  <w:style w:type="paragraph" w:customStyle="1" w:styleId="Style1">
    <w:name w:val="Style1"/>
    <w:basedOn w:val="Normale"/>
    <w:link w:val="Style1Char"/>
    <w:rsid w:val="00976402"/>
    <w:pPr>
      <w:tabs>
        <w:tab w:val="left" w:pos="8863"/>
      </w:tabs>
    </w:pPr>
    <w:rPr>
      <w:rFonts w:ascii="Gotham Medium" w:hAnsi="Gotham Medium"/>
      <w:b/>
      <w:color w:val="1F4E79"/>
      <w:sz w:val="32"/>
      <w:szCs w:val="32"/>
    </w:rPr>
  </w:style>
  <w:style w:type="character" w:styleId="Enfasigrassetto">
    <w:name w:val="Strong"/>
    <w:uiPriority w:val="22"/>
    <w:qFormat/>
    <w:rsid w:val="00F93B1D"/>
    <w:rPr>
      <w:b/>
      <w:bCs/>
    </w:rPr>
  </w:style>
  <w:style w:type="character" w:customStyle="1" w:styleId="Style1Char">
    <w:name w:val="Style1 Char"/>
    <w:link w:val="Style1"/>
    <w:rsid w:val="00976402"/>
    <w:rPr>
      <w:rFonts w:ascii="Gotham Medium" w:hAnsi="Gotham Medium"/>
      <w:b/>
      <w:color w:val="1F4E79"/>
      <w:sz w:val="32"/>
      <w:szCs w:val="32"/>
      <w:lang w:val="it-IT" w:eastAsia="en-US"/>
    </w:rPr>
  </w:style>
  <w:style w:type="paragraph" w:customStyle="1" w:styleId="Maintitle">
    <w:name w:val="Main title"/>
    <w:basedOn w:val="Normale"/>
    <w:link w:val="MaintitleChar"/>
    <w:qFormat/>
    <w:rsid w:val="00342B2B"/>
    <w:pPr>
      <w:tabs>
        <w:tab w:val="left" w:pos="8863"/>
      </w:tabs>
      <w:spacing w:line="240" w:lineRule="auto"/>
      <w:ind w:right="-59"/>
      <w:jc w:val="both"/>
    </w:pPr>
    <w:rPr>
      <w:rFonts w:eastAsia="Times New Roman" w:cs="Calibri"/>
      <w:b/>
      <w:bCs/>
      <w:kern w:val="32"/>
      <w:sz w:val="40"/>
      <w:szCs w:val="32"/>
    </w:rPr>
  </w:style>
  <w:style w:type="paragraph" w:customStyle="1" w:styleId="Subtitleorparagraphtitle">
    <w:name w:val="Subtitle or paragraph title"/>
    <w:basedOn w:val="Normale"/>
    <w:link w:val="SubtitleorparagraphtitleChar"/>
    <w:rsid w:val="00342B2B"/>
    <w:pPr>
      <w:tabs>
        <w:tab w:val="left" w:pos="8863"/>
      </w:tabs>
      <w:spacing w:line="240" w:lineRule="auto"/>
      <w:ind w:right="-59"/>
      <w:jc w:val="both"/>
    </w:pPr>
    <w:rPr>
      <w:rFonts w:eastAsia="Times New Roman" w:cs="Calibri"/>
      <w:b/>
      <w:bCs/>
      <w:kern w:val="32"/>
      <w:szCs w:val="20"/>
    </w:rPr>
  </w:style>
  <w:style w:type="character" w:customStyle="1" w:styleId="MaintitleChar">
    <w:name w:val="Main title Char"/>
    <w:link w:val="Maintitle"/>
    <w:rsid w:val="00342B2B"/>
    <w:rPr>
      <w:rFonts w:ascii="Arial Nova" w:eastAsia="Times New Roman" w:hAnsi="Arial Nova" w:cs="Calibri"/>
      <w:b/>
      <w:bCs/>
      <w:kern w:val="32"/>
      <w:sz w:val="40"/>
      <w:szCs w:val="32"/>
      <w:lang w:val="it-IT"/>
    </w:rPr>
  </w:style>
  <w:style w:type="character" w:styleId="Numeropagina">
    <w:name w:val="page number"/>
    <w:basedOn w:val="Carpredefinitoparagrafo"/>
    <w:uiPriority w:val="99"/>
    <w:rsid w:val="00EB5AC6"/>
  </w:style>
  <w:style w:type="character" w:customStyle="1" w:styleId="SubtitleorparagraphtitleChar">
    <w:name w:val="Subtitle or paragraph title Char"/>
    <w:link w:val="Subtitleorparagraphtitle"/>
    <w:rsid w:val="00342B2B"/>
    <w:rPr>
      <w:rFonts w:ascii="Arial Nova" w:eastAsia="Times New Roman" w:hAnsi="Arial Nova" w:cs="Calibri"/>
      <w:b/>
      <w:bCs/>
      <w:kern w:val="32"/>
      <w:sz w:val="24"/>
      <w:lang w:val="it-IT"/>
    </w:rPr>
  </w:style>
  <w:style w:type="paragraph" w:customStyle="1" w:styleId="Subtitlestitles">
    <w:name w:val="Subtitles titles"/>
    <w:basedOn w:val="Normale"/>
    <w:link w:val="SubtitlestitlesChar"/>
    <w:qFormat/>
    <w:rsid w:val="00885643"/>
    <w:rPr>
      <w:b/>
    </w:rPr>
  </w:style>
  <w:style w:type="character" w:customStyle="1" w:styleId="SubtitlestitlesChar">
    <w:name w:val="Subtitles titles Char"/>
    <w:link w:val="Subtitlestitles"/>
    <w:rsid w:val="00885643"/>
    <w:rPr>
      <w:rFonts w:ascii="Arial Nova" w:hAnsi="Arial Nova"/>
      <w:b/>
      <w:sz w:val="24"/>
      <w:szCs w:val="22"/>
      <w:lang w:val="it-IT"/>
    </w:rPr>
  </w:style>
  <w:style w:type="character" w:styleId="Collegamentoipertestuale">
    <w:name w:val="Hyperlink"/>
    <w:uiPriority w:val="99"/>
    <w:unhideWhenUsed/>
    <w:rsid w:val="00AD4798"/>
    <w:rPr>
      <w:color w:val="0563C1"/>
      <w:u w:val="single"/>
    </w:rPr>
  </w:style>
  <w:style w:type="character" w:styleId="Menzionenonrisolta">
    <w:name w:val="Unresolved Mention"/>
    <w:uiPriority w:val="99"/>
    <w:semiHidden/>
    <w:unhideWhenUsed/>
    <w:rsid w:val="00AD4798"/>
    <w:rPr>
      <w:color w:val="605E5C"/>
      <w:shd w:val="clear" w:color="auto" w:fill="E1DFDD"/>
    </w:rPr>
  </w:style>
  <w:style w:type="paragraph" w:customStyle="1" w:styleId="Heading1Documentation">
    <w:name w:val="Heading 1 Documentation"/>
    <w:basedOn w:val="Intestazione"/>
    <w:link w:val="Heading1DocumentationChar"/>
    <w:qFormat/>
    <w:rsid w:val="00347613"/>
    <w:rPr>
      <w:b/>
      <w:sz w:val="32"/>
    </w:rPr>
  </w:style>
  <w:style w:type="paragraph" w:customStyle="1" w:styleId="Heading2Documentation">
    <w:name w:val="Heading 2 Documentation"/>
    <w:basedOn w:val="Heading1Documentation"/>
    <w:link w:val="Heading2DocumentationChar"/>
    <w:qFormat/>
    <w:rsid w:val="00347613"/>
    <w:rPr>
      <w:i/>
      <w:sz w:val="24"/>
    </w:rPr>
  </w:style>
  <w:style w:type="character" w:customStyle="1" w:styleId="Heading1DocumentationChar">
    <w:name w:val="Heading 1 Documentation Char"/>
    <w:link w:val="Heading1Documentation"/>
    <w:rsid w:val="00347613"/>
    <w:rPr>
      <w:rFonts w:ascii="Arial Nova" w:hAnsi="Arial Nova"/>
      <w:b/>
      <w:sz w:val="32"/>
      <w:szCs w:val="22"/>
      <w:lang w:val="it-IT"/>
    </w:rPr>
  </w:style>
  <w:style w:type="paragraph" w:customStyle="1" w:styleId="Heading3Documentation">
    <w:name w:val="Heading 3 Documentation"/>
    <w:basedOn w:val="Heading2Documentation"/>
    <w:link w:val="Heading3DocumentationChar"/>
    <w:qFormat/>
    <w:rsid w:val="00347613"/>
    <w:rPr>
      <w:i w:val="0"/>
      <w:sz w:val="22"/>
    </w:rPr>
  </w:style>
  <w:style w:type="character" w:customStyle="1" w:styleId="Heading2DocumentationChar">
    <w:name w:val="Heading 2 Documentation Char"/>
    <w:link w:val="Heading2Documentation"/>
    <w:rsid w:val="00347613"/>
    <w:rPr>
      <w:rFonts w:ascii="Arial Nova" w:hAnsi="Arial Nova"/>
      <w:b/>
      <w:i/>
      <w:sz w:val="24"/>
      <w:szCs w:val="22"/>
      <w:lang w:val="it-IT"/>
    </w:rPr>
  </w:style>
  <w:style w:type="paragraph" w:customStyle="1" w:styleId="Heading4Documentation">
    <w:name w:val="Heading 4 Documentation"/>
    <w:basedOn w:val="Heading3Documentation"/>
    <w:link w:val="Heading4DocumentationChar"/>
    <w:qFormat/>
    <w:rsid w:val="00347613"/>
    <w:rPr>
      <w:i/>
      <w:sz w:val="20"/>
    </w:rPr>
  </w:style>
  <w:style w:type="character" w:customStyle="1" w:styleId="Heading3DocumentationChar">
    <w:name w:val="Heading 3 Documentation Char"/>
    <w:link w:val="Heading3Documentation"/>
    <w:rsid w:val="00347613"/>
    <w:rPr>
      <w:rFonts w:ascii="Arial Nova" w:hAnsi="Arial Nova"/>
      <w:b/>
      <w:i w:val="0"/>
      <w:sz w:val="22"/>
      <w:szCs w:val="22"/>
      <w:lang w:val="it-IT"/>
    </w:rPr>
  </w:style>
  <w:style w:type="character" w:customStyle="1" w:styleId="Heading4DocumentationChar">
    <w:name w:val="Heading 4 Documentation Char"/>
    <w:link w:val="Heading4Documentation"/>
    <w:rsid w:val="00347613"/>
    <w:rPr>
      <w:rFonts w:ascii="Arial Nova" w:hAnsi="Arial Nova"/>
      <w:b/>
      <w:i/>
      <w:sz w:val="22"/>
      <w:szCs w:val="22"/>
      <w:lang w:val="it-IT"/>
    </w:rPr>
  </w:style>
  <w:style w:type="paragraph" w:customStyle="1" w:styleId="Default">
    <w:name w:val="Default"/>
    <w:rsid w:val="00124B59"/>
    <w:pPr>
      <w:autoSpaceDE w:val="0"/>
      <w:autoSpaceDN w:val="0"/>
      <w:adjustRightInd w:val="0"/>
    </w:pPr>
    <w:rPr>
      <w:rFonts w:cs="Calibri"/>
      <w:color w:val="000000"/>
      <w:sz w:val="24"/>
      <w:szCs w:val="24"/>
      <w:lang w:val="en-US" w:eastAsia="en-US"/>
    </w:rPr>
  </w:style>
  <w:style w:type="character" w:customStyle="1" w:styleId="Titolo4Carattere">
    <w:name w:val="Titolo 4 Carattere"/>
    <w:link w:val="Titolo4"/>
    <w:uiPriority w:val="9"/>
    <w:rsid w:val="00124B59"/>
    <w:rPr>
      <w:rFonts w:ascii="Times New Roman" w:eastAsia="Times New Roman" w:hAnsi="Times New Roman"/>
      <w:b/>
      <w:bCs/>
      <w:sz w:val="24"/>
      <w:szCs w:val="24"/>
    </w:rPr>
  </w:style>
  <w:style w:type="character" w:customStyle="1" w:styleId="lt-line-clampraw-line">
    <w:name w:val="lt-line-clamp__raw-line"/>
    <w:basedOn w:val="Carpredefinitoparagrafo"/>
    <w:rsid w:val="00124B59"/>
  </w:style>
  <w:style w:type="character" w:customStyle="1" w:styleId="y2iqfc">
    <w:name w:val="y2iqfc"/>
    <w:basedOn w:val="Carpredefinitoparagrafo"/>
    <w:rsid w:val="00556904"/>
  </w:style>
  <w:style w:type="paragraph" w:customStyle="1" w:styleId="paragraph">
    <w:name w:val="paragraph"/>
    <w:basedOn w:val="Normale"/>
    <w:rsid w:val="00904A9B"/>
    <w:pPr>
      <w:spacing w:before="100" w:beforeAutospacing="1" w:after="100" w:afterAutospacing="1" w:line="240" w:lineRule="auto"/>
    </w:pPr>
    <w:rPr>
      <w:rFonts w:ascii="Times New Roman" w:eastAsia="Times New Roman" w:hAnsi="Times New Roman"/>
      <w:szCs w:val="24"/>
      <w:lang w:val="en-US"/>
    </w:rPr>
  </w:style>
  <w:style w:type="character" w:customStyle="1" w:styleId="normaltextrun">
    <w:name w:val="normaltextrun"/>
    <w:basedOn w:val="Carpredefinitoparagrafo"/>
    <w:rsid w:val="00904A9B"/>
  </w:style>
  <w:style w:type="character" w:customStyle="1" w:styleId="eop">
    <w:name w:val="eop"/>
    <w:basedOn w:val="Carpredefinitoparagrafo"/>
    <w:rsid w:val="00904A9B"/>
  </w:style>
  <w:style w:type="character" w:styleId="Enfasicorsivo">
    <w:name w:val="Emphasis"/>
    <w:uiPriority w:val="20"/>
    <w:qFormat/>
    <w:rsid w:val="009278A0"/>
    <w:rPr>
      <w:i/>
      <w:iCs/>
    </w:rPr>
  </w:style>
  <w:style w:type="paragraph" w:styleId="Paragrafoelenco">
    <w:name w:val="List Paragraph"/>
    <w:basedOn w:val="Normale"/>
    <w:uiPriority w:val="34"/>
    <w:rsid w:val="000D2F98"/>
    <w:pPr>
      <w:ind w:left="720"/>
      <w:contextualSpacing/>
    </w:pPr>
  </w:style>
  <w:style w:type="paragraph" w:customStyle="1" w:styleId="pf0">
    <w:name w:val="pf0"/>
    <w:basedOn w:val="Normale"/>
    <w:rsid w:val="00D60482"/>
    <w:pPr>
      <w:spacing w:before="100" w:beforeAutospacing="1" w:after="100" w:afterAutospacing="1" w:line="240" w:lineRule="auto"/>
    </w:pPr>
    <w:rPr>
      <w:rFonts w:ascii="Times New Roman" w:eastAsia="Times New Roman" w:hAnsi="Times New Roman"/>
      <w:szCs w:val="24"/>
      <w:lang w:val="en-US"/>
    </w:rPr>
  </w:style>
  <w:style w:type="character" w:customStyle="1" w:styleId="cf01">
    <w:name w:val="cf01"/>
    <w:rsid w:val="00D60482"/>
    <w:rPr>
      <w:rFonts w:ascii="Segoe UI" w:hAnsi="Segoe UI" w:cs="Segoe UI" w:hint="default"/>
      <w:sz w:val="18"/>
      <w:szCs w:val="18"/>
    </w:rPr>
  </w:style>
  <w:style w:type="paragraph" w:customStyle="1" w:styleId="xmsonormal">
    <w:name w:val="x_msonormal"/>
    <w:basedOn w:val="Normale"/>
    <w:rsid w:val="002B1B15"/>
    <w:pPr>
      <w:spacing w:before="100" w:beforeAutospacing="1" w:after="100" w:afterAutospacing="1" w:line="240" w:lineRule="auto"/>
    </w:pPr>
    <w:rPr>
      <w:rFonts w:ascii="Times New Roman" w:eastAsia="Times New Roman" w:hAnsi="Times New Roman"/>
      <w:szCs w:val="24"/>
      <w:lang w:val="en-US"/>
    </w:rPr>
  </w:style>
  <w:style w:type="paragraph" w:customStyle="1" w:styleId="xmsolistparagraph">
    <w:name w:val="x_msolistparagraph"/>
    <w:basedOn w:val="Normale"/>
    <w:rsid w:val="002B1B15"/>
    <w:pPr>
      <w:spacing w:before="100" w:beforeAutospacing="1" w:after="100" w:afterAutospacing="1" w:line="240" w:lineRule="auto"/>
    </w:pPr>
    <w:rPr>
      <w:rFonts w:ascii="Times New Roman" w:eastAsia="Times New Roman" w:hAnsi="Times New Roman"/>
      <w:szCs w:val="24"/>
      <w:lang w:val="en-US"/>
    </w:rPr>
  </w:style>
  <w:style w:type="paragraph" w:styleId="PreformattatoHTML">
    <w:name w:val="HTML Preformatted"/>
    <w:basedOn w:val="Normale"/>
    <w:link w:val="PreformattatoHTMLCarattere"/>
    <w:uiPriority w:val="99"/>
    <w:semiHidden/>
    <w:unhideWhenUsed/>
    <w:rsid w:val="00F82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tatoHTMLCarattere">
    <w:name w:val="Preformattato HTML Carattere"/>
    <w:link w:val="PreformattatoHTML"/>
    <w:uiPriority w:val="99"/>
    <w:semiHidden/>
    <w:rsid w:val="00F82549"/>
    <w:rPr>
      <w:rFonts w:ascii="Courier New" w:eastAsia="Times New Roman" w:hAnsi="Courier New" w:cs="Courier New"/>
    </w:rPr>
  </w:style>
  <w:style w:type="character" w:styleId="Collegamentovisitato">
    <w:name w:val="FollowedHyperlink"/>
    <w:uiPriority w:val="99"/>
    <w:semiHidden/>
    <w:unhideWhenUsed/>
    <w:rsid w:val="00D42B5D"/>
    <w:rPr>
      <w:color w:val="954F72"/>
      <w:u w:val="single"/>
    </w:rPr>
  </w:style>
  <w:style w:type="character" w:customStyle="1" w:styleId="scxw197219991">
    <w:name w:val="scxw197219991"/>
    <w:basedOn w:val="Carpredefinitoparagrafo"/>
    <w:rsid w:val="00C41500"/>
  </w:style>
  <w:style w:type="character" w:customStyle="1" w:styleId="scxw241438456">
    <w:name w:val="scxw241438456"/>
    <w:basedOn w:val="Carpredefinitoparagrafo"/>
    <w:rsid w:val="0058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679">
      <w:bodyDiv w:val="1"/>
      <w:marLeft w:val="0"/>
      <w:marRight w:val="0"/>
      <w:marTop w:val="0"/>
      <w:marBottom w:val="0"/>
      <w:divBdr>
        <w:top w:val="none" w:sz="0" w:space="0" w:color="auto"/>
        <w:left w:val="none" w:sz="0" w:space="0" w:color="auto"/>
        <w:bottom w:val="none" w:sz="0" w:space="0" w:color="auto"/>
        <w:right w:val="none" w:sz="0" w:space="0" w:color="auto"/>
      </w:divBdr>
    </w:div>
    <w:div w:id="114564767">
      <w:bodyDiv w:val="1"/>
      <w:marLeft w:val="0"/>
      <w:marRight w:val="0"/>
      <w:marTop w:val="0"/>
      <w:marBottom w:val="0"/>
      <w:divBdr>
        <w:top w:val="none" w:sz="0" w:space="0" w:color="auto"/>
        <w:left w:val="none" w:sz="0" w:space="0" w:color="auto"/>
        <w:bottom w:val="none" w:sz="0" w:space="0" w:color="auto"/>
        <w:right w:val="none" w:sz="0" w:space="0" w:color="auto"/>
      </w:divBdr>
    </w:div>
    <w:div w:id="121654323">
      <w:bodyDiv w:val="1"/>
      <w:marLeft w:val="0"/>
      <w:marRight w:val="0"/>
      <w:marTop w:val="0"/>
      <w:marBottom w:val="0"/>
      <w:divBdr>
        <w:top w:val="none" w:sz="0" w:space="0" w:color="auto"/>
        <w:left w:val="none" w:sz="0" w:space="0" w:color="auto"/>
        <w:bottom w:val="none" w:sz="0" w:space="0" w:color="auto"/>
        <w:right w:val="none" w:sz="0" w:space="0" w:color="auto"/>
      </w:divBdr>
      <w:divsChild>
        <w:div w:id="821507619">
          <w:marLeft w:val="0"/>
          <w:marRight w:val="0"/>
          <w:marTop w:val="0"/>
          <w:marBottom w:val="0"/>
          <w:divBdr>
            <w:top w:val="none" w:sz="0" w:space="0" w:color="auto"/>
            <w:left w:val="none" w:sz="0" w:space="0" w:color="auto"/>
            <w:bottom w:val="none" w:sz="0" w:space="0" w:color="auto"/>
            <w:right w:val="none" w:sz="0" w:space="0" w:color="auto"/>
          </w:divBdr>
        </w:div>
      </w:divsChild>
    </w:div>
    <w:div w:id="255672975">
      <w:bodyDiv w:val="1"/>
      <w:marLeft w:val="0"/>
      <w:marRight w:val="0"/>
      <w:marTop w:val="0"/>
      <w:marBottom w:val="0"/>
      <w:divBdr>
        <w:top w:val="none" w:sz="0" w:space="0" w:color="auto"/>
        <w:left w:val="none" w:sz="0" w:space="0" w:color="auto"/>
        <w:bottom w:val="none" w:sz="0" w:space="0" w:color="auto"/>
        <w:right w:val="none" w:sz="0" w:space="0" w:color="auto"/>
      </w:divBdr>
    </w:div>
    <w:div w:id="292567647">
      <w:bodyDiv w:val="1"/>
      <w:marLeft w:val="0"/>
      <w:marRight w:val="0"/>
      <w:marTop w:val="0"/>
      <w:marBottom w:val="0"/>
      <w:divBdr>
        <w:top w:val="none" w:sz="0" w:space="0" w:color="auto"/>
        <w:left w:val="none" w:sz="0" w:space="0" w:color="auto"/>
        <w:bottom w:val="none" w:sz="0" w:space="0" w:color="auto"/>
        <w:right w:val="none" w:sz="0" w:space="0" w:color="auto"/>
      </w:divBdr>
    </w:div>
    <w:div w:id="321392632">
      <w:bodyDiv w:val="1"/>
      <w:marLeft w:val="0"/>
      <w:marRight w:val="0"/>
      <w:marTop w:val="0"/>
      <w:marBottom w:val="0"/>
      <w:divBdr>
        <w:top w:val="none" w:sz="0" w:space="0" w:color="auto"/>
        <w:left w:val="none" w:sz="0" w:space="0" w:color="auto"/>
        <w:bottom w:val="none" w:sz="0" w:space="0" w:color="auto"/>
        <w:right w:val="none" w:sz="0" w:space="0" w:color="auto"/>
      </w:divBdr>
    </w:div>
    <w:div w:id="336344981">
      <w:bodyDiv w:val="1"/>
      <w:marLeft w:val="0"/>
      <w:marRight w:val="0"/>
      <w:marTop w:val="0"/>
      <w:marBottom w:val="0"/>
      <w:divBdr>
        <w:top w:val="none" w:sz="0" w:space="0" w:color="auto"/>
        <w:left w:val="none" w:sz="0" w:space="0" w:color="auto"/>
        <w:bottom w:val="none" w:sz="0" w:space="0" w:color="auto"/>
        <w:right w:val="none" w:sz="0" w:space="0" w:color="auto"/>
      </w:divBdr>
    </w:div>
    <w:div w:id="341788367">
      <w:bodyDiv w:val="1"/>
      <w:marLeft w:val="0"/>
      <w:marRight w:val="0"/>
      <w:marTop w:val="0"/>
      <w:marBottom w:val="0"/>
      <w:divBdr>
        <w:top w:val="none" w:sz="0" w:space="0" w:color="auto"/>
        <w:left w:val="none" w:sz="0" w:space="0" w:color="auto"/>
        <w:bottom w:val="none" w:sz="0" w:space="0" w:color="auto"/>
        <w:right w:val="none" w:sz="0" w:space="0" w:color="auto"/>
      </w:divBdr>
    </w:div>
    <w:div w:id="342779932">
      <w:bodyDiv w:val="1"/>
      <w:marLeft w:val="0"/>
      <w:marRight w:val="0"/>
      <w:marTop w:val="0"/>
      <w:marBottom w:val="0"/>
      <w:divBdr>
        <w:top w:val="none" w:sz="0" w:space="0" w:color="auto"/>
        <w:left w:val="none" w:sz="0" w:space="0" w:color="auto"/>
        <w:bottom w:val="none" w:sz="0" w:space="0" w:color="auto"/>
        <w:right w:val="none" w:sz="0" w:space="0" w:color="auto"/>
      </w:divBdr>
    </w:div>
    <w:div w:id="357047267">
      <w:bodyDiv w:val="1"/>
      <w:marLeft w:val="0"/>
      <w:marRight w:val="0"/>
      <w:marTop w:val="0"/>
      <w:marBottom w:val="0"/>
      <w:divBdr>
        <w:top w:val="none" w:sz="0" w:space="0" w:color="auto"/>
        <w:left w:val="none" w:sz="0" w:space="0" w:color="auto"/>
        <w:bottom w:val="none" w:sz="0" w:space="0" w:color="auto"/>
        <w:right w:val="none" w:sz="0" w:space="0" w:color="auto"/>
      </w:divBdr>
    </w:div>
    <w:div w:id="357121569">
      <w:bodyDiv w:val="1"/>
      <w:marLeft w:val="0"/>
      <w:marRight w:val="0"/>
      <w:marTop w:val="0"/>
      <w:marBottom w:val="0"/>
      <w:divBdr>
        <w:top w:val="none" w:sz="0" w:space="0" w:color="auto"/>
        <w:left w:val="none" w:sz="0" w:space="0" w:color="auto"/>
        <w:bottom w:val="none" w:sz="0" w:space="0" w:color="auto"/>
        <w:right w:val="none" w:sz="0" w:space="0" w:color="auto"/>
      </w:divBdr>
    </w:div>
    <w:div w:id="372198398">
      <w:bodyDiv w:val="1"/>
      <w:marLeft w:val="0"/>
      <w:marRight w:val="0"/>
      <w:marTop w:val="0"/>
      <w:marBottom w:val="0"/>
      <w:divBdr>
        <w:top w:val="none" w:sz="0" w:space="0" w:color="auto"/>
        <w:left w:val="none" w:sz="0" w:space="0" w:color="auto"/>
        <w:bottom w:val="none" w:sz="0" w:space="0" w:color="auto"/>
        <w:right w:val="none" w:sz="0" w:space="0" w:color="auto"/>
      </w:divBdr>
    </w:div>
    <w:div w:id="373625374">
      <w:bodyDiv w:val="1"/>
      <w:marLeft w:val="0"/>
      <w:marRight w:val="0"/>
      <w:marTop w:val="0"/>
      <w:marBottom w:val="0"/>
      <w:divBdr>
        <w:top w:val="none" w:sz="0" w:space="0" w:color="auto"/>
        <w:left w:val="none" w:sz="0" w:space="0" w:color="auto"/>
        <w:bottom w:val="none" w:sz="0" w:space="0" w:color="auto"/>
        <w:right w:val="none" w:sz="0" w:space="0" w:color="auto"/>
      </w:divBdr>
    </w:div>
    <w:div w:id="374742315">
      <w:bodyDiv w:val="1"/>
      <w:marLeft w:val="0"/>
      <w:marRight w:val="0"/>
      <w:marTop w:val="0"/>
      <w:marBottom w:val="0"/>
      <w:divBdr>
        <w:top w:val="none" w:sz="0" w:space="0" w:color="auto"/>
        <w:left w:val="none" w:sz="0" w:space="0" w:color="auto"/>
        <w:bottom w:val="none" w:sz="0" w:space="0" w:color="auto"/>
        <w:right w:val="none" w:sz="0" w:space="0" w:color="auto"/>
      </w:divBdr>
    </w:div>
    <w:div w:id="395057481">
      <w:bodyDiv w:val="1"/>
      <w:marLeft w:val="0"/>
      <w:marRight w:val="0"/>
      <w:marTop w:val="0"/>
      <w:marBottom w:val="0"/>
      <w:divBdr>
        <w:top w:val="none" w:sz="0" w:space="0" w:color="auto"/>
        <w:left w:val="none" w:sz="0" w:space="0" w:color="auto"/>
        <w:bottom w:val="none" w:sz="0" w:space="0" w:color="auto"/>
        <w:right w:val="none" w:sz="0" w:space="0" w:color="auto"/>
      </w:divBdr>
    </w:div>
    <w:div w:id="401176660">
      <w:bodyDiv w:val="1"/>
      <w:marLeft w:val="0"/>
      <w:marRight w:val="0"/>
      <w:marTop w:val="0"/>
      <w:marBottom w:val="0"/>
      <w:divBdr>
        <w:top w:val="none" w:sz="0" w:space="0" w:color="auto"/>
        <w:left w:val="none" w:sz="0" w:space="0" w:color="auto"/>
        <w:bottom w:val="none" w:sz="0" w:space="0" w:color="auto"/>
        <w:right w:val="none" w:sz="0" w:space="0" w:color="auto"/>
      </w:divBdr>
    </w:div>
    <w:div w:id="481235920">
      <w:bodyDiv w:val="1"/>
      <w:marLeft w:val="0"/>
      <w:marRight w:val="0"/>
      <w:marTop w:val="0"/>
      <w:marBottom w:val="0"/>
      <w:divBdr>
        <w:top w:val="none" w:sz="0" w:space="0" w:color="auto"/>
        <w:left w:val="none" w:sz="0" w:space="0" w:color="auto"/>
        <w:bottom w:val="none" w:sz="0" w:space="0" w:color="auto"/>
        <w:right w:val="none" w:sz="0" w:space="0" w:color="auto"/>
      </w:divBdr>
    </w:div>
    <w:div w:id="481655291">
      <w:bodyDiv w:val="1"/>
      <w:marLeft w:val="0"/>
      <w:marRight w:val="0"/>
      <w:marTop w:val="0"/>
      <w:marBottom w:val="0"/>
      <w:divBdr>
        <w:top w:val="none" w:sz="0" w:space="0" w:color="auto"/>
        <w:left w:val="none" w:sz="0" w:space="0" w:color="auto"/>
        <w:bottom w:val="none" w:sz="0" w:space="0" w:color="auto"/>
        <w:right w:val="none" w:sz="0" w:space="0" w:color="auto"/>
      </w:divBdr>
    </w:div>
    <w:div w:id="485626880">
      <w:bodyDiv w:val="1"/>
      <w:marLeft w:val="0"/>
      <w:marRight w:val="0"/>
      <w:marTop w:val="0"/>
      <w:marBottom w:val="0"/>
      <w:divBdr>
        <w:top w:val="none" w:sz="0" w:space="0" w:color="auto"/>
        <w:left w:val="none" w:sz="0" w:space="0" w:color="auto"/>
        <w:bottom w:val="none" w:sz="0" w:space="0" w:color="auto"/>
        <w:right w:val="none" w:sz="0" w:space="0" w:color="auto"/>
      </w:divBdr>
    </w:div>
    <w:div w:id="520168343">
      <w:bodyDiv w:val="1"/>
      <w:marLeft w:val="0"/>
      <w:marRight w:val="0"/>
      <w:marTop w:val="0"/>
      <w:marBottom w:val="0"/>
      <w:divBdr>
        <w:top w:val="none" w:sz="0" w:space="0" w:color="auto"/>
        <w:left w:val="none" w:sz="0" w:space="0" w:color="auto"/>
        <w:bottom w:val="none" w:sz="0" w:space="0" w:color="auto"/>
        <w:right w:val="none" w:sz="0" w:space="0" w:color="auto"/>
      </w:divBdr>
    </w:div>
    <w:div w:id="530807346">
      <w:bodyDiv w:val="1"/>
      <w:marLeft w:val="0"/>
      <w:marRight w:val="0"/>
      <w:marTop w:val="0"/>
      <w:marBottom w:val="0"/>
      <w:divBdr>
        <w:top w:val="none" w:sz="0" w:space="0" w:color="auto"/>
        <w:left w:val="none" w:sz="0" w:space="0" w:color="auto"/>
        <w:bottom w:val="none" w:sz="0" w:space="0" w:color="auto"/>
        <w:right w:val="none" w:sz="0" w:space="0" w:color="auto"/>
      </w:divBdr>
      <w:divsChild>
        <w:div w:id="91970737">
          <w:marLeft w:val="0"/>
          <w:marRight w:val="0"/>
          <w:marTop w:val="0"/>
          <w:marBottom w:val="0"/>
          <w:divBdr>
            <w:top w:val="none" w:sz="0" w:space="0" w:color="auto"/>
            <w:left w:val="none" w:sz="0" w:space="0" w:color="auto"/>
            <w:bottom w:val="none" w:sz="0" w:space="0" w:color="auto"/>
            <w:right w:val="none" w:sz="0" w:space="0" w:color="auto"/>
          </w:divBdr>
        </w:div>
        <w:div w:id="162670133">
          <w:marLeft w:val="0"/>
          <w:marRight w:val="0"/>
          <w:marTop w:val="0"/>
          <w:marBottom w:val="0"/>
          <w:divBdr>
            <w:top w:val="none" w:sz="0" w:space="0" w:color="auto"/>
            <w:left w:val="none" w:sz="0" w:space="0" w:color="auto"/>
            <w:bottom w:val="none" w:sz="0" w:space="0" w:color="auto"/>
            <w:right w:val="none" w:sz="0" w:space="0" w:color="auto"/>
          </w:divBdr>
        </w:div>
        <w:div w:id="352877121">
          <w:marLeft w:val="0"/>
          <w:marRight w:val="0"/>
          <w:marTop w:val="0"/>
          <w:marBottom w:val="0"/>
          <w:divBdr>
            <w:top w:val="none" w:sz="0" w:space="0" w:color="auto"/>
            <w:left w:val="none" w:sz="0" w:space="0" w:color="auto"/>
            <w:bottom w:val="none" w:sz="0" w:space="0" w:color="auto"/>
            <w:right w:val="none" w:sz="0" w:space="0" w:color="auto"/>
          </w:divBdr>
        </w:div>
        <w:div w:id="451554866">
          <w:marLeft w:val="0"/>
          <w:marRight w:val="0"/>
          <w:marTop w:val="0"/>
          <w:marBottom w:val="0"/>
          <w:divBdr>
            <w:top w:val="none" w:sz="0" w:space="0" w:color="auto"/>
            <w:left w:val="none" w:sz="0" w:space="0" w:color="auto"/>
            <w:bottom w:val="none" w:sz="0" w:space="0" w:color="auto"/>
            <w:right w:val="none" w:sz="0" w:space="0" w:color="auto"/>
          </w:divBdr>
        </w:div>
        <w:div w:id="582034377">
          <w:marLeft w:val="0"/>
          <w:marRight w:val="0"/>
          <w:marTop w:val="0"/>
          <w:marBottom w:val="0"/>
          <w:divBdr>
            <w:top w:val="none" w:sz="0" w:space="0" w:color="auto"/>
            <w:left w:val="none" w:sz="0" w:space="0" w:color="auto"/>
            <w:bottom w:val="none" w:sz="0" w:space="0" w:color="auto"/>
            <w:right w:val="none" w:sz="0" w:space="0" w:color="auto"/>
          </w:divBdr>
        </w:div>
        <w:div w:id="601886758">
          <w:marLeft w:val="0"/>
          <w:marRight w:val="0"/>
          <w:marTop w:val="0"/>
          <w:marBottom w:val="0"/>
          <w:divBdr>
            <w:top w:val="none" w:sz="0" w:space="0" w:color="auto"/>
            <w:left w:val="none" w:sz="0" w:space="0" w:color="auto"/>
            <w:bottom w:val="none" w:sz="0" w:space="0" w:color="auto"/>
            <w:right w:val="none" w:sz="0" w:space="0" w:color="auto"/>
          </w:divBdr>
        </w:div>
        <w:div w:id="811171648">
          <w:marLeft w:val="0"/>
          <w:marRight w:val="0"/>
          <w:marTop w:val="0"/>
          <w:marBottom w:val="0"/>
          <w:divBdr>
            <w:top w:val="none" w:sz="0" w:space="0" w:color="auto"/>
            <w:left w:val="none" w:sz="0" w:space="0" w:color="auto"/>
            <w:bottom w:val="none" w:sz="0" w:space="0" w:color="auto"/>
            <w:right w:val="none" w:sz="0" w:space="0" w:color="auto"/>
          </w:divBdr>
        </w:div>
        <w:div w:id="1006058169">
          <w:marLeft w:val="0"/>
          <w:marRight w:val="0"/>
          <w:marTop w:val="0"/>
          <w:marBottom w:val="0"/>
          <w:divBdr>
            <w:top w:val="none" w:sz="0" w:space="0" w:color="auto"/>
            <w:left w:val="none" w:sz="0" w:space="0" w:color="auto"/>
            <w:bottom w:val="none" w:sz="0" w:space="0" w:color="auto"/>
            <w:right w:val="none" w:sz="0" w:space="0" w:color="auto"/>
          </w:divBdr>
        </w:div>
        <w:div w:id="1232422131">
          <w:marLeft w:val="0"/>
          <w:marRight w:val="0"/>
          <w:marTop w:val="0"/>
          <w:marBottom w:val="0"/>
          <w:divBdr>
            <w:top w:val="none" w:sz="0" w:space="0" w:color="auto"/>
            <w:left w:val="none" w:sz="0" w:space="0" w:color="auto"/>
            <w:bottom w:val="none" w:sz="0" w:space="0" w:color="auto"/>
            <w:right w:val="none" w:sz="0" w:space="0" w:color="auto"/>
          </w:divBdr>
        </w:div>
        <w:div w:id="1237865225">
          <w:marLeft w:val="0"/>
          <w:marRight w:val="0"/>
          <w:marTop w:val="0"/>
          <w:marBottom w:val="0"/>
          <w:divBdr>
            <w:top w:val="none" w:sz="0" w:space="0" w:color="auto"/>
            <w:left w:val="none" w:sz="0" w:space="0" w:color="auto"/>
            <w:bottom w:val="none" w:sz="0" w:space="0" w:color="auto"/>
            <w:right w:val="none" w:sz="0" w:space="0" w:color="auto"/>
          </w:divBdr>
        </w:div>
        <w:div w:id="1503156781">
          <w:marLeft w:val="0"/>
          <w:marRight w:val="0"/>
          <w:marTop w:val="0"/>
          <w:marBottom w:val="0"/>
          <w:divBdr>
            <w:top w:val="none" w:sz="0" w:space="0" w:color="auto"/>
            <w:left w:val="none" w:sz="0" w:space="0" w:color="auto"/>
            <w:bottom w:val="none" w:sz="0" w:space="0" w:color="auto"/>
            <w:right w:val="none" w:sz="0" w:space="0" w:color="auto"/>
          </w:divBdr>
        </w:div>
        <w:div w:id="1657953524">
          <w:marLeft w:val="0"/>
          <w:marRight w:val="0"/>
          <w:marTop w:val="0"/>
          <w:marBottom w:val="0"/>
          <w:divBdr>
            <w:top w:val="none" w:sz="0" w:space="0" w:color="auto"/>
            <w:left w:val="none" w:sz="0" w:space="0" w:color="auto"/>
            <w:bottom w:val="none" w:sz="0" w:space="0" w:color="auto"/>
            <w:right w:val="none" w:sz="0" w:space="0" w:color="auto"/>
          </w:divBdr>
        </w:div>
        <w:div w:id="1663435819">
          <w:marLeft w:val="0"/>
          <w:marRight w:val="0"/>
          <w:marTop w:val="0"/>
          <w:marBottom w:val="0"/>
          <w:divBdr>
            <w:top w:val="none" w:sz="0" w:space="0" w:color="auto"/>
            <w:left w:val="none" w:sz="0" w:space="0" w:color="auto"/>
            <w:bottom w:val="none" w:sz="0" w:space="0" w:color="auto"/>
            <w:right w:val="none" w:sz="0" w:space="0" w:color="auto"/>
          </w:divBdr>
        </w:div>
        <w:div w:id="1798834981">
          <w:marLeft w:val="0"/>
          <w:marRight w:val="0"/>
          <w:marTop w:val="0"/>
          <w:marBottom w:val="0"/>
          <w:divBdr>
            <w:top w:val="none" w:sz="0" w:space="0" w:color="auto"/>
            <w:left w:val="none" w:sz="0" w:space="0" w:color="auto"/>
            <w:bottom w:val="none" w:sz="0" w:space="0" w:color="auto"/>
            <w:right w:val="none" w:sz="0" w:space="0" w:color="auto"/>
          </w:divBdr>
        </w:div>
        <w:div w:id="1852724012">
          <w:marLeft w:val="0"/>
          <w:marRight w:val="0"/>
          <w:marTop w:val="0"/>
          <w:marBottom w:val="0"/>
          <w:divBdr>
            <w:top w:val="none" w:sz="0" w:space="0" w:color="auto"/>
            <w:left w:val="none" w:sz="0" w:space="0" w:color="auto"/>
            <w:bottom w:val="none" w:sz="0" w:space="0" w:color="auto"/>
            <w:right w:val="none" w:sz="0" w:space="0" w:color="auto"/>
          </w:divBdr>
        </w:div>
        <w:div w:id="1989242480">
          <w:marLeft w:val="0"/>
          <w:marRight w:val="0"/>
          <w:marTop w:val="0"/>
          <w:marBottom w:val="0"/>
          <w:divBdr>
            <w:top w:val="none" w:sz="0" w:space="0" w:color="auto"/>
            <w:left w:val="none" w:sz="0" w:space="0" w:color="auto"/>
            <w:bottom w:val="none" w:sz="0" w:space="0" w:color="auto"/>
            <w:right w:val="none" w:sz="0" w:space="0" w:color="auto"/>
          </w:divBdr>
        </w:div>
      </w:divsChild>
    </w:div>
    <w:div w:id="571812890">
      <w:bodyDiv w:val="1"/>
      <w:marLeft w:val="0"/>
      <w:marRight w:val="0"/>
      <w:marTop w:val="0"/>
      <w:marBottom w:val="0"/>
      <w:divBdr>
        <w:top w:val="none" w:sz="0" w:space="0" w:color="auto"/>
        <w:left w:val="none" w:sz="0" w:space="0" w:color="auto"/>
        <w:bottom w:val="none" w:sz="0" w:space="0" w:color="auto"/>
        <w:right w:val="none" w:sz="0" w:space="0" w:color="auto"/>
      </w:divBdr>
    </w:div>
    <w:div w:id="589894857">
      <w:bodyDiv w:val="1"/>
      <w:marLeft w:val="0"/>
      <w:marRight w:val="0"/>
      <w:marTop w:val="0"/>
      <w:marBottom w:val="0"/>
      <w:divBdr>
        <w:top w:val="none" w:sz="0" w:space="0" w:color="auto"/>
        <w:left w:val="none" w:sz="0" w:space="0" w:color="auto"/>
        <w:bottom w:val="none" w:sz="0" w:space="0" w:color="auto"/>
        <w:right w:val="none" w:sz="0" w:space="0" w:color="auto"/>
      </w:divBdr>
    </w:div>
    <w:div w:id="669335707">
      <w:bodyDiv w:val="1"/>
      <w:marLeft w:val="0"/>
      <w:marRight w:val="0"/>
      <w:marTop w:val="0"/>
      <w:marBottom w:val="0"/>
      <w:divBdr>
        <w:top w:val="none" w:sz="0" w:space="0" w:color="auto"/>
        <w:left w:val="none" w:sz="0" w:space="0" w:color="auto"/>
        <w:bottom w:val="none" w:sz="0" w:space="0" w:color="auto"/>
        <w:right w:val="none" w:sz="0" w:space="0" w:color="auto"/>
      </w:divBdr>
    </w:div>
    <w:div w:id="734619552">
      <w:bodyDiv w:val="1"/>
      <w:marLeft w:val="0"/>
      <w:marRight w:val="0"/>
      <w:marTop w:val="0"/>
      <w:marBottom w:val="0"/>
      <w:divBdr>
        <w:top w:val="none" w:sz="0" w:space="0" w:color="auto"/>
        <w:left w:val="none" w:sz="0" w:space="0" w:color="auto"/>
        <w:bottom w:val="none" w:sz="0" w:space="0" w:color="auto"/>
        <w:right w:val="none" w:sz="0" w:space="0" w:color="auto"/>
      </w:divBdr>
    </w:div>
    <w:div w:id="789670355">
      <w:bodyDiv w:val="1"/>
      <w:marLeft w:val="0"/>
      <w:marRight w:val="0"/>
      <w:marTop w:val="0"/>
      <w:marBottom w:val="0"/>
      <w:divBdr>
        <w:top w:val="none" w:sz="0" w:space="0" w:color="auto"/>
        <w:left w:val="none" w:sz="0" w:space="0" w:color="auto"/>
        <w:bottom w:val="none" w:sz="0" w:space="0" w:color="auto"/>
        <w:right w:val="none" w:sz="0" w:space="0" w:color="auto"/>
      </w:divBdr>
    </w:div>
    <w:div w:id="808666517">
      <w:bodyDiv w:val="1"/>
      <w:marLeft w:val="0"/>
      <w:marRight w:val="0"/>
      <w:marTop w:val="0"/>
      <w:marBottom w:val="0"/>
      <w:divBdr>
        <w:top w:val="none" w:sz="0" w:space="0" w:color="auto"/>
        <w:left w:val="none" w:sz="0" w:space="0" w:color="auto"/>
        <w:bottom w:val="none" w:sz="0" w:space="0" w:color="auto"/>
        <w:right w:val="none" w:sz="0" w:space="0" w:color="auto"/>
      </w:divBdr>
    </w:div>
    <w:div w:id="852451177">
      <w:bodyDiv w:val="1"/>
      <w:marLeft w:val="0"/>
      <w:marRight w:val="0"/>
      <w:marTop w:val="0"/>
      <w:marBottom w:val="0"/>
      <w:divBdr>
        <w:top w:val="none" w:sz="0" w:space="0" w:color="auto"/>
        <w:left w:val="none" w:sz="0" w:space="0" w:color="auto"/>
        <w:bottom w:val="none" w:sz="0" w:space="0" w:color="auto"/>
        <w:right w:val="none" w:sz="0" w:space="0" w:color="auto"/>
      </w:divBdr>
    </w:div>
    <w:div w:id="896625495">
      <w:bodyDiv w:val="1"/>
      <w:marLeft w:val="0"/>
      <w:marRight w:val="0"/>
      <w:marTop w:val="0"/>
      <w:marBottom w:val="0"/>
      <w:divBdr>
        <w:top w:val="none" w:sz="0" w:space="0" w:color="auto"/>
        <w:left w:val="none" w:sz="0" w:space="0" w:color="auto"/>
        <w:bottom w:val="none" w:sz="0" w:space="0" w:color="auto"/>
        <w:right w:val="none" w:sz="0" w:space="0" w:color="auto"/>
      </w:divBdr>
    </w:div>
    <w:div w:id="1014529342">
      <w:bodyDiv w:val="1"/>
      <w:marLeft w:val="0"/>
      <w:marRight w:val="0"/>
      <w:marTop w:val="0"/>
      <w:marBottom w:val="0"/>
      <w:divBdr>
        <w:top w:val="none" w:sz="0" w:space="0" w:color="auto"/>
        <w:left w:val="none" w:sz="0" w:space="0" w:color="auto"/>
        <w:bottom w:val="none" w:sz="0" w:space="0" w:color="auto"/>
        <w:right w:val="none" w:sz="0" w:space="0" w:color="auto"/>
      </w:divBdr>
    </w:div>
    <w:div w:id="1022441925">
      <w:bodyDiv w:val="1"/>
      <w:marLeft w:val="0"/>
      <w:marRight w:val="0"/>
      <w:marTop w:val="0"/>
      <w:marBottom w:val="0"/>
      <w:divBdr>
        <w:top w:val="none" w:sz="0" w:space="0" w:color="auto"/>
        <w:left w:val="none" w:sz="0" w:space="0" w:color="auto"/>
        <w:bottom w:val="none" w:sz="0" w:space="0" w:color="auto"/>
        <w:right w:val="none" w:sz="0" w:space="0" w:color="auto"/>
      </w:divBdr>
    </w:div>
    <w:div w:id="1039160246">
      <w:bodyDiv w:val="1"/>
      <w:marLeft w:val="0"/>
      <w:marRight w:val="0"/>
      <w:marTop w:val="0"/>
      <w:marBottom w:val="0"/>
      <w:divBdr>
        <w:top w:val="none" w:sz="0" w:space="0" w:color="auto"/>
        <w:left w:val="none" w:sz="0" w:space="0" w:color="auto"/>
        <w:bottom w:val="none" w:sz="0" w:space="0" w:color="auto"/>
        <w:right w:val="none" w:sz="0" w:space="0" w:color="auto"/>
      </w:divBdr>
      <w:divsChild>
        <w:div w:id="61418267">
          <w:marLeft w:val="0"/>
          <w:marRight w:val="0"/>
          <w:marTop w:val="0"/>
          <w:marBottom w:val="0"/>
          <w:divBdr>
            <w:top w:val="none" w:sz="0" w:space="0" w:color="auto"/>
            <w:left w:val="none" w:sz="0" w:space="0" w:color="auto"/>
            <w:bottom w:val="none" w:sz="0" w:space="0" w:color="auto"/>
            <w:right w:val="none" w:sz="0" w:space="0" w:color="auto"/>
          </w:divBdr>
          <w:divsChild>
            <w:div w:id="287708596">
              <w:marLeft w:val="0"/>
              <w:marRight w:val="0"/>
              <w:marTop w:val="0"/>
              <w:marBottom w:val="0"/>
              <w:divBdr>
                <w:top w:val="none" w:sz="0" w:space="0" w:color="auto"/>
                <w:left w:val="none" w:sz="0" w:space="0" w:color="auto"/>
                <w:bottom w:val="none" w:sz="0" w:space="0" w:color="auto"/>
                <w:right w:val="none" w:sz="0" w:space="0" w:color="auto"/>
              </w:divBdr>
            </w:div>
            <w:div w:id="432936942">
              <w:marLeft w:val="0"/>
              <w:marRight w:val="0"/>
              <w:marTop w:val="0"/>
              <w:marBottom w:val="0"/>
              <w:divBdr>
                <w:top w:val="none" w:sz="0" w:space="0" w:color="auto"/>
                <w:left w:val="none" w:sz="0" w:space="0" w:color="auto"/>
                <w:bottom w:val="none" w:sz="0" w:space="0" w:color="auto"/>
                <w:right w:val="none" w:sz="0" w:space="0" w:color="auto"/>
              </w:divBdr>
            </w:div>
          </w:divsChild>
        </w:div>
        <w:div w:id="847016846">
          <w:marLeft w:val="0"/>
          <w:marRight w:val="0"/>
          <w:marTop w:val="0"/>
          <w:marBottom w:val="0"/>
          <w:divBdr>
            <w:top w:val="none" w:sz="0" w:space="0" w:color="auto"/>
            <w:left w:val="none" w:sz="0" w:space="0" w:color="auto"/>
            <w:bottom w:val="none" w:sz="0" w:space="0" w:color="auto"/>
            <w:right w:val="none" w:sz="0" w:space="0" w:color="auto"/>
          </w:divBdr>
        </w:div>
        <w:div w:id="1543009405">
          <w:marLeft w:val="0"/>
          <w:marRight w:val="0"/>
          <w:marTop w:val="0"/>
          <w:marBottom w:val="0"/>
          <w:divBdr>
            <w:top w:val="none" w:sz="0" w:space="0" w:color="auto"/>
            <w:left w:val="none" w:sz="0" w:space="0" w:color="auto"/>
            <w:bottom w:val="none" w:sz="0" w:space="0" w:color="auto"/>
            <w:right w:val="none" w:sz="0" w:space="0" w:color="auto"/>
          </w:divBdr>
        </w:div>
        <w:div w:id="1770849393">
          <w:marLeft w:val="0"/>
          <w:marRight w:val="0"/>
          <w:marTop w:val="0"/>
          <w:marBottom w:val="0"/>
          <w:divBdr>
            <w:top w:val="none" w:sz="0" w:space="0" w:color="auto"/>
            <w:left w:val="none" w:sz="0" w:space="0" w:color="auto"/>
            <w:bottom w:val="none" w:sz="0" w:space="0" w:color="auto"/>
            <w:right w:val="none" w:sz="0" w:space="0" w:color="auto"/>
          </w:divBdr>
        </w:div>
        <w:div w:id="1957523436">
          <w:marLeft w:val="0"/>
          <w:marRight w:val="0"/>
          <w:marTop w:val="0"/>
          <w:marBottom w:val="0"/>
          <w:divBdr>
            <w:top w:val="none" w:sz="0" w:space="0" w:color="auto"/>
            <w:left w:val="none" w:sz="0" w:space="0" w:color="auto"/>
            <w:bottom w:val="none" w:sz="0" w:space="0" w:color="auto"/>
            <w:right w:val="none" w:sz="0" w:space="0" w:color="auto"/>
          </w:divBdr>
        </w:div>
        <w:div w:id="2081243850">
          <w:marLeft w:val="0"/>
          <w:marRight w:val="0"/>
          <w:marTop w:val="0"/>
          <w:marBottom w:val="0"/>
          <w:divBdr>
            <w:top w:val="none" w:sz="0" w:space="0" w:color="auto"/>
            <w:left w:val="none" w:sz="0" w:space="0" w:color="auto"/>
            <w:bottom w:val="none" w:sz="0" w:space="0" w:color="auto"/>
            <w:right w:val="none" w:sz="0" w:space="0" w:color="auto"/>
          </w:divBdr>
        </w:div>
      </w:divsChild>
    </w:div>
    <w:div w:id="1107579905">
      <w:bodyDiv w:val="1"/>
      <w:marLeft w:val="0"/>
      <w:marRight w:val="0"/>
      <w:marTop w:val="0"/>
      <w:marBottom w:val="0"/>
      <w:divBdr>
        <w:top w:val="none" w:sz="0" w:space="0" w:color="auto"/>
        <w:left w:val="none" w:sz="0" w:space="0" w:color="auto"/>
        <w:bottom w:val="none" w:sz="0" w:space="0" w:color="auto"/>
        <w:right w:val="none" w:sz="0" w:space="0" w:color="auto"/>
      </w:divBdr>
    </w:div>
    <w:div w:id="1109859876">
      <w:bodyDiv w:val="1"/>
      <w:marLeft w:val="0"/>
      <w:marRight w:val="0"/>
      <w:marTop w:val="0"/>
      <w:marBottom w:val="0"/>
      <w:divBdr>
        <w:top w:val="none" w:sz="0" w:space="0" w:color="auto"/>
        <w:left w:val="none" w:sz="0" w:space="0" w:color="auto"/>
        <w:bottom w:val="none" w:sz="0" w:space="0" w:color="auto"/>
        <w:right w:val="none" w:sz="0" w:space="0" w:color="auto"/>
      </w:divBdr>
      <w:divsChild>
        <w:div w:id="355860532">
          <w:marLeft w:val="0"/>
          <w:marRight w:val="0"/>
          <w:marTop w:val="0"/>
          <w:marBottom w:val="0"/>
          <w:divBdr>
            <w:top w:val="none" w:sz="0" w:space="0" w:color="auto"/>
            <w:left w:val="none" w:sz="0" w:space="0" w:color="auto"/>
            <w:bottom w:val="none" w:sz="0" w:space="0" w:color="auto"/>
            <w:right w:val="none" w:sz="0" w:space="0" w:color="auto"/>
          </w:divBdr>
        </w:div>
      </w:divsChild>
    </w:div>
    <w:div w:id="1300502711">
      <w:bodyDiv w:val="1"/>
      <w:marLeft w:val="0"/>
      <w:marRight w:val="0"/>
      <w:marTop w:val="0"/>
      <w:marBottom w:val="0"/>
      <w:divBdr>
        <w:top w:val="none" w:sz="0" w:space="0" w:color="auto"/>
        <w:left w:val="none" w:sz="0" w:space="0" w:color="auto"/>
        <w:bottom w:val="none" w:sz="0" w:space="0" w:color="auto"/>
        <w:right w:val="none" w:sz="0" w:space="0" w:color="auto"/>
      </w:divBdr>
    </w:div>
    <w:div w:id="1310399521">
      <w:bodyDiv w:val="1"/>
      <w:marLeft w:val="0"/>
      <w:marRight w:val="0"/>
      <w:marTop w:val="0"/>
      <w:marBottom w:val="0"/>
      <w:divBdr>
        <w:top w:val="none" w:sz="0" w:space="0" w:color="auto"/>
        <w:left w:val="none" w:sz="0" w:space="0" w:color="auto"/>
        <w:bottom w:val="none" w:sz="0" w:space="0" w:color="auto"/>
        <w:right w:val="none" w:sz="0" w:space="0" w:color="auto"/>
      </w:divBdr>
    </w:div>
    <w:div w:id="1312367708">
      <w:bodyDiv w:val="1"/>
      <w:marLeft w:val="0"/>
      <w:marRight w:val="0"/>
      <w:marTop w:val="0"/>
      <w:marBottom w:val="0"/>
      <w:divBdr>
        <w:top w:val="none" w:sz="0" w:space="0" w:color="auto"/>
        <w:left w:val="none" w:sz="0" w:space="0" w:color="auto"/>
        <w:bottom w:val="none" w:sz="0" w:space="0" w:color="auto"/>
        <w:right w:val="none" w:sz="0" w:space="0" w:color="auto"/>
      </w:divBdr>
    </w:div>
    <w:div w:id="1383287164">
      <w:bodyDiv w:val="1"/>
      <w:marLeft w:val="0"/>
      <w:marRight w:val="0"/>
      <w:marTop w:val="0"/>
      <w:marBottom w:val="0"/>
      <w:divBdr>
        <w:top w:val="none" w:sz="0" w:space="0" w:color="auto"/>
        <w:left w:val="none" w:sz="0" w:space="0" w:color="auto"/>
        <w:bottom w:val="none" w:sz="0" w:space="0" w:color="auto"/>
        <w:right w:val="none" w:sz="0" w:space="0" w:color="auto"/>
      </w:divBdr>
    </w:div>
    <w:div w:id="1389953928">
      <w:bodyDiv w:val="1"/>
      <w:marLeft w:val="0"/>
      <w:marRight w:val="0"/>
      <w:marTop w:val="0"/>
      <w:marBottom w:val="0"/>
      <w:divBdr>
        <w:top w:val="none" w:sz="0" w:space="0" w:color="auto"/>
        <w:left w:val="none" w:sz="0" w:space="0" w:color="auto"/>
        <w:bottom w:val="none" w:sz="0" w:space="0" w:color="auto"/>
        <w:right w:val="none" w:sz="0" w:space="0" w:color="auto"/>
      </w:divBdr>
    </w:div>
    <w:div w:id="1414476945">
      <w:bodyDiv w:val="1"/>
      <w:marLeft w:val="0"/>
      <w:marRight w:val="0"/>
      <w:marTop w:val="0"/>
      <w:marBottom w:val="0"/>
      <w:divBdr>
        <w:top w:val="none" w:sz="0" w:space="0" w:color="auto"/>
        <w:left w:val="none" w:sz="0" w:space="0" w:color="auto"/>
        <w:bottom w:val="none" w:sz="0" w:space="0" w:color="auto"/>
        <w:right w:val="none" w:sz="0" w:space="0" w:color="auto"/>
      </w:divBdr>
    </w:div>
    <w:div w:id="1420784946">
      <w:bodyDiv w:val="1"/>
      <w:marLeft w:val="0"/>
      <w:marRight w:val="0"/>
      <w:marTop w:val="0"/>
      <w:marBottom w:val="0"/>
      <w:divBdr>
        <w:top w:val="none" w:sz="0" w:space="0" w:color="auto"/>
        <w:left w:val="none" w:sz="0" w:space="0" w:color="auto"/>
        <w:bottom w:val="none" w:sz="0" w:space="0" w:color="auto"/>
        <w:right w:val="none" w:sz="0" w:space="0" w:color="auto"/>
      </w:divBdr>
      <w:divsChild>
        <w:div w:id="1150708797">
          <w:marLeft w:val="0"/>
          <w:marRight w:val="0"/>
          <w:marTop w:val="0"/>
          <w:marBottom w:val="0"/>
          <w:divBdr>
            <w:top w:val="none" w:sz="0" w:space="0" w:color="auto"/>
            <w:left w:val="none" w:sz="0" w:space="0" w:color="auto"/>
            <w:bottom w:val="none" w:sz="0" w:space="0" w:color="auto"/>
            <w:right w:val="none" w:sz="0" w:space="0" w:color="auto"/>
          </w:divBdr>
        </w:div>
        <w:div w:id="2055427520">
          <w:marLeft w:val="0"/>
          <w:marRight w:val="0"/>
          <w:marTop w:val="0"/>
          <w:marBottom w:val="0"/>
          <w:divBdr>
            <w:top w:val="none" w:sz="0" w:space="0" w:color="auto"/>
            <w:left w:val="none" w:sz="0" w:space="0" w:color="auto"/>
            <w:bottom w:val="none" w:sz="0" w:space="0" w:color="auto"/>
            <w:right w:val="none" w:sz="0" w:space="0" w:color="auto"/>
          </w:divBdr>
        </w:div>
      </w:divsChild>
    </w:div>
    <w:div w:id="1491949037">
      <w:bodyDiv w:val="1"/>
      <w:marLeft w:val="0"/>
      <w:marRight w:val="0"/>
      <w:marTop w:val="0"/>
      <w:marBottom w:val="0"/>
      <w:divBdr>
        <w:top w:val="none" w:sz="0" w:space="0" w:color="auto"/>
        <w:left w:val="none" w:sz="0" w:space="0" w:color="auto"/>
        <w:bottom w:val="none" w:sz="0" w:space="0" w:color="auto"/>
        <w:right w:val="none" w:sz="0" w:space="0" w:color="auto"/>
      </w:divBdr>
    </w:div>
    <w:div w:id="1510873613">
      <w:bodyDiv w:val="1"/>
      <w:marLeft w:val="0"/>
      <w:marRight w:val="0"/>
      <w:marTop w:val="0"/>
      <w:marBottom w:val="0"/>
      <w:divBdr>
        <w:top w:val="none" w:sz="0" w:space="0" w:color="auto"/>
        <w:left w:val="none" w:sz="0" w:space="0" w:color="auto"/>
        <w:bottom w:val="none" w:sz="0" w:space="0" w:color="auto"/>
        <w:right w:val="none" w:sz="0" w:space="0" w:color="auto"/>
      </w:divBdr>
    </w:div>
    <w:div w:id="1527402979">
      <w:bodyDiv w:val="1"/>
      <w:marLeft w:val="0"/>
      <w:marRight w:val="0"/>
      <w:marTop w:val="0"/>
      <w:marBottom w:val="0"/>
      <w:divBdr>
        <w:top w:val="none" w:sz="0" w:space="0" w:color="auto"/>
        <w:left w:val="none" w:sz="0" w:space="0" w:color="auto"/>
        <w:bottom w:val="none" w:sz="0" w:space="0" w:color="auto"/>
        <w:right w:val="none" w:sz="0" w:space="0" w:color="auto"/>
      </w:divBdr>
    </w:div>
    <w:div w:id="1544825302">
      <w:bodyDiv w:val="1"/>
      <w:marLeft w:val="0"/>
      <w:marRight w:val="0"/>
      <w:marTop w:val="0"/>
      <w:marBottom w:val="0"/>
      <w:divBdr>
        <w:top w:val="none" w:sz="0" w:space="0" w:color="auto"/>
        <w:left w:val="none" w:sz="0" w:space="0" w:color="auto"/>
        <w:bottom w:val="none" w:sz="0" w:space="0" w:color="auto"/>
        <w:right w:val="none" w:sz="0" w:space="0" w:color="auto"/>
      </w:divBdr>
      <w:divsChild>
        <w:div w:id="498888654">
          <w:marLeft w:val="0"/>
          <w:marRight w:val="0"/>
          <w:marTop w:val="0"/>
          <w:marBottom w:val="0"/>
          <w:divBdr>
            <w:top w:val="none" w:sz="0" w:space="0" w:color="auto"/>
            <w:left w:val="none" w:sz="0" w:space="0" w:color="auto"/>
            <w:bottom w:val="none" w:sz="0" w:space="0" w:color="auto"/>
            <w:right w:val="none" w:sz="0" w:space="0" w:color="auto"/>
          </w:divBdr>
        </w:div>
        <w:div w:id="1554001859">
          <w:marLeft w:val="0"/>
          <w:marRight w:val="0"/>
          <w:marTop w:val="0"/>
          <w:marBottom w:val="0"/>
          <w:divBdr>
            <w:top w:val="none" w:sz="0" w:space="0" w:color="auto"/>
            <w:left w:val="none" w:sz="0" w:space="0" w:color="auto"/>
            <w:bottom w:val="none" w:sz="0" w:space="0" w:color="auto"/>
            <w:right w:val="none" w:sz="0" w:space="0" w:color="auto"/>
          </w:divBdr>
        </w:div>
        <w:div w:id="1972972886">
          <w:marLeft w:val="0"/>
          <w:marRight w:val="0"/>
          <w:marTop w:val="0"/>
          <w:marBottom w:val="0"/>
          <w:divBdr>
            <w:top w:val="none" w:sz="0" w:space="0" w:color="auto"/>
            <w:left w:val="none" w:sz="0" w:space="0" w:color="auto"/>
            <w:bottom w:val="none" w:sz="0" w:space="0" w:color="auto"/>
            <w:right w:val="none" w:sz="0" w:space="0" w:color="auto"/>
          </w:divBdr>
        </w:div>
      </w:divsChild>
    </w:div>
    <w:div w:id="1584337832">
      <w:bodyDiv w:val="1"/>
      <w:marLeft w:val="0"/>
      <w:marRight w:val="0"/>
      <w:marTop w:val="0"/>
      <w:marBottom w:val="0"/>
      <w:divBdr>
        <w:top w:val="none" w:sz="0" w:space="0" w:color="auto"/>
        <w:left w:val="none" w:sz="0" w:space="0" w:color="auto"/>
        <w:bottom w:val="none" w:sz="0" w:space="0" w:color="auto"/>
        <w:right w:val="none" w:sz="0" w:space="0" w:color="auto"/>
      </w:divBdr>
    </w:div>
    <w:div w:id="1675837301">
      <w:bodyDiv w:val="1"/>
      <w:marLeft w:val="0"/>
      <w:marRight w:val="0"/>
      <w:marTop w:val="0"/>
      <w:marBottom w:val="0"/>
      <w:divBdr>
        <w:top w:val="none" w:sz="0" w:space="0" w:color="auto"/>
        <w:left w:val="none" w:sz="0" w:space="0" w:color="auto"/>
        <w:bottom w:val="none" w:sz="0" w:space="0" w:color="auto"/>
        <w:right w:val="none" w:sz="0" w:space="0" w:color="auto"/>
      </w:divBdr>
      <w:divsChild>
        <w:div w:id="351802687">
          <w:marLeft w:val="0"/>
          <w:marRight w:val="0"/>
          <w:marTop w:val="0"/>
          <w:marBottom w:val="0"/>
          <w:divBdr>
            <w:top w:val="none" w:sz="0" w:space="0" w:color="auto"/>
            <w:left w:val="none" w:sz="0" w:space="0" w:color="auto"/>
            <w:bottom w:val="none" w:sz="0" w:space="0" w:color="auto"/>
            <w:right w:val="none" w:sz="0" w:space="0" w:color="auto"/>
          </w:divBdr>
        </w:div>
      </w:divsChild>
    </w:div>
    <w:div w:id="1690835839">
      <w:bodyDiv w:val="1"/>
      <w:marLeft w:val="0"/>
      <w:marRight w:val="0"/>
      <w:marTop w:val="0"/>
      <w:marBottom w:val="0"/>
      <w:divBdr>
        <w:top w:val="none" w:sz="0" w:space="0" w:color="auto"/>
        <w:left w:val="none" w:sz="0" w:space="0" w:color="auto"/>
        <w:bottom w:val="none" w:sz="0" w:space="0" w:color="auto"/>
        <w:right w:val="none" w:sz="0" w:space="0" w:color="auto"/>
      </w:divBdr>
    </w:div>
    <w:div w:id="1759785445">
      <w:bodyDiv w:val="1"/>
      <w:marLeft w:val="0"/>
      <w:marRight w:val="0"/>
      <w:marTop w:val="0"/>
      <w:marBottom w:val="0"/>
      <w:divBdr>
        <w:top w:val="none" w:sz="0" w:space="0" w:color="auto"/>
        <w:left w:val="none" w:sz="0" w:space="0" w:color="auto"/>
        <w:bottom w:val="none" w:sz="0" w:space="0" w:color="auto"/>
        <w:right w:val="none" w:sz="0" w:space="0" w:color="auto"/>
      </w:divBdr>
    </w:div>
    <w:div w:id="1801848045">
      <w:bodyDiv w:val="1"/>
      <w:marLeft w:val="0"/>
      <w:marRight w:val="0"/>
      <w:marTop w:val="0"/>
      <w:marBottom w:val="0"/>
      <w:divBdr>
        <w:top w:val="none" w:sz="0" w:space="0" w:color="auto"/>
        <w:left w:val="none" w:sz="0" w:space="0" w:color="auto"/>
        <w:bottom w:val="none" w:sz="0" w:space="0" w:color="auto"/>
        <w:right w:val="none" w:sz="0" w:space="0" w:color="auto"/>
      </w:divBdr>
    </w:div>
    <w:div w:id="1873149966">
      <w:bodyDiv w:val="1"/>
      <w:marLeft w:val="0"/>
      <w:marRight w:val="0"/>
      <w:marTop w:val="0"/>
      <w:marBottom w:val="0"/>
      <w:divBdr>
        <w:top w:val="none" w:sz="0" w:space="0" w:color="auto"/>
        <w:left w:val="none" w:sz="0" w:space="0" w:color="auto"/>
        <w:bottom w:val="none" w:sz="0" w:space="0" w:color="auto"/>
        <w:right w:val="none" w:sz="0" w:space="0" w:color="auto"/>
      </w:divBdr>
    </w:div>
    <w:div w:id="1941142581">
      <w:bodyDiv w:val="1"/>
      <w:marLeft w:val="0"/>
      <w:marRight w:val="0"/>
      <w:marTop w:val="0"/>
      <w:marBottom w:val="0"/>
      <w:divBdr>
        <w:top w:val="none" w:sz="0" w:space="0" w:color="auto"/>
        <w:left w:val="none" w:sz="0" w:space="0" w:color="auto"/>
        <w:bottom w:val="none" w:sz="0" w:space="0" w:color="auto"/>
        <w:right w:val="none" w:sz="0" w:space="0" w:color="auto"/>
      </w:divBdr>
    </w:div>
    <w:div w:id="1960912680">
      <w:bodyDiv w:val="1"/>
      <w:marLeft w:val="0"/>
      <w:marRight w:val="0"/>
      <w:marTop w:val="0"/>
      <w:marBottom w:val="0"/>
      <w:divBdr>
        <w:top w:val="none" w:sz="0" w:space="0" w:color="auto"/>
        <w:left w:val="none" w:sz="0" w:space="0" w:color="auto"/>
        <w:bottom w:val="none" w:sz="0" w:space="0" w:color="auto"/>
        <w:right w:val="none" w:sz="0" w:space="0" w:color="auto"/>
      </w:divBdr>
    </w:div>
    <w:div w:id="2012679786">
      <w:bodyDiv w:val="1"/>
      <w:marLeft w:val="0"/>
      <w:marRight w:val="0"/>
      <w:marTop w:val="0"/>
      <w:marBottom w:val="0"/>
      <w:divBdr>
        <w:top w:val="none" w:sz="0" w:space="0" w:color="auto"/>
        <w:left w:val="none" w:sz="0" w:space="0" w:color="auto"/>
        <w:bottom w:val="none" w:sz="0" w:space="0" w:color="auto"/>
        <w:right w:val="none" w:sz="0" w:space="0" w:color="auto"/>
      </w:divBdr>
    </w:div>
    <w:div w:id="2025789758">
      <w:bodyDiv w:val="1"/>
      <w:marLeft w:val="0"/>
      <w:marRight w:val="0"/>
      <w:marTop w:val="0"/>
      <w:marBottom w:val="0"/>
      <w:divBdr>
        <w:top w:val="none" w:sz="0" w:space="0" w:color="auto"/>
        <w:left w:val="none" w:sz="0" w:space="0" w:color="auto"/>
        <w:bottom w:val="none" w:sz="0" w:space="0" w:color="auto"/>
        <w:right w:val="none" w:sz="0" w:space="0" w:color="auto"/>
      </w:divBdr>
    </w:div>
    <w:div w:id="2123306517">
      <w:bodyDiv w:val="1"/>
      <w:marLeft w:val="0"/>
      <w:marRight w:val="0"/>
      <w:marTop w:val="0"/>
      <w:marBottom w:val="0"/>
      <w:divBdr>
        <w:top w:val="none" w:sz="0" w:space="0" w:color="auto"/>
        <w:left w:val="none" w:sz="0" w:space="0" w:color="auto"/>
        <w:bottom w:val="none" w:sz="0" w:space="0" w:color="auto"/>
        <w:right w:val="none" w:sz="0" w:space="0" w:color="auto"/>
      </w:divBdr>
    </w:div>
    <w:div w:id="2138906844">
      <w:bodyDiv w:val="1"/>
      <w:marLeft w:val="0"/>
      <w:marRight w:val="0"/>
      <w:marTop w:val="0"/>
      <w:marBottom w:val="0"/>
      <w:divBdr>
        <w:top w:val="none" w:sz="0" w:space="0" w:color="auto"/>
        <w:left w:val="none" w:sz="0" w:space="0" w:color="auto"/>
        <w:bottom w:val="none" w:sz="0" w:space="0" w:color="auto"/>
        <w:right w:val="none" w:sz="0" w:space="0" w:color="auto"/>
      </w:divBdr>
      <w:divsChild>
        <w:div w:id="278344242">
          <w:marLeft w:val="0"/>
          <w:marRight w:val="0"/>
          <w:marTop w:val="0"/>
          <w:marBottom w:val="0"/>
          <w:divBdr>
            <w:top w:val="none" w:sz="0" w:space="0" w:color="auto"/>
            <w:left w:val="none" w:sz="0" w:space="0" w:color="auto"/>
            <w:bottom w:val="none" w:sz="0" w:space="0" w:color="auto"/>
            <w:right w:val="none" w:sz="0" w:space="0" w:color="auto"/>
          </w:divBdr>
        </w:div>
        <w:div w:id="371657552">
          <w:marLeft w:val="0"/>
          <w:marRight w:val="0"/>
          <w:marTop w:val="0"/>
          <w:marBottom w:val="0"/>
          <w:divBdr>
            <w:top w:val="none" w:sz="0" w:space="0" w:color="auto"/>
            <w:left w:val="none" w:sz="0" w:space="0" w:color="auto"/>
            <w:bottom w:val="none" w:sz="0" w:space="0" w:color="auto"/>
            <w:right w:val="none" w:sz="0" w:space="0" w:color="auto"/>
          </w:divBdr>
          <w:divsChild>
            <w:div w:id="1233351392">
              <w:marLeft w:val="0"/>
              <w:marRight w:val="0"/>
              <w:marTop w:val="30"/>
              <w:marBottom w:val="30"/>
              <w:divBdr>
                <w:top w:val="none" w:sz="0" w:space="0" w:color="auto"/>
                <w:left w:val="none" w:sz="0" w:space="0" w:color="auto"/>
                <w:bottom w:val="none" w:sz="0" w:space="0" w:color="auto"/>
                <w:right w:val="none" w:sz="0" w:space="0" w:color="auto"/>
              </w:divBdr>
              <w:divsChild>
                <w:div w:id="17972321">
                  <w:marLeft w:val="0"/>
                  <w:marRight w:val="0"/>
                  <w:marTop w:val="0"/>
                  <w:marBottom w:val="0"/>
                  <w:divBdr>
                    <w:top w:val="none" w:sz="0" w:space="0" w:color="auto"/>
                    <w:left w:val="none" w:sz="0" w:space="0" w:color="auto"/>
                    <w:bottom w:val="none" w:sz="0" w:space="0" w:color="auto"/>
                    <w:right w:val="none" w:sz="0" w:space="0" w:color="auto"/>
                  </w:divBdr>
                  <w:divsChild>
                    <w:div w:id="875509734">
                      <w:marLeft w:val="0"/>
                      <w:marRight w:val="0"/>
                      <w:marTop w:val="0"/>
                      <w:marBottom w:val="0"/>
                      <w:divBdr>
                        <w:top w:val="none" w:sz="0" w:space="0" w:color="auto"/>
                        <w:left w:val="none" w:sz="0" w:space="0" w:color="auto"/>
                        <w:bottom w:val="none" w:sz="0" w:space="0" w:color="auto"/>
                        <w:right w:val="none" w:sz="0" w:space="0" w:color="auto"/>
                      </w:divBdr>
                    </w:div>
                  </w:divsChild>
                </w:div>
                <w:div w:id="197010846">
                  <w:marLeft w:val="0"/>
                  <w:marRight w:val="0"/>
                  <w:marTop w:val="0"/>
                  <w:marBottom w:val="0"/>
                  <w:divBdr>
                    <w:top w:val="none" w:sz="0" w:space="0" w:color="auto"/>
                    <w:left w:val="none" w:sz="0" w:space="0" w:color="auto"/>
                    <w:bottom w:val="none" w:sz="0" w:space="0" w:color="auto"/>
                    <w:right w:val="none" w:sz="0" w:space="0" w:color="auto"/>
                  </w:divBdr>
                  <w:divsChild>
                    <w:div w:id="1650211681">
                      <w:marLeft w:val="0"/>
                      <w:marRight w:val="0"/>
                      <w:marTop w:val="0"/>
                      <w:marBottom w:val="0"/>
                      <w:divBdr>
                        <w:top w:val="none" w:sz="0" w:space="0" w:color="auto"/>
                        <w:left w:val="none" w:sz="0" w:space="0" w:color="auto"/>
                        <w:bottom w:val="none" w:sz="0" w:space="0" w:color="auto"/>
                        <w:right w:val="none" w:sz="0" w:space="0" w:color="auto"/>
                      </w:divBdr>
                    </w:div>
                  </w:divsChild>
                </w:div>
                <w:div w:id="274947638">
                  <w:marLeft w:val="0"/>
                  <w:marRight w:val="0"/>
                  <w:marTop w:val="0"/>
                  <w:marBottom w:val="0"/>
                  <w:divBdr>
                    <w:top w:val="none" w:sz="0" w:space="0" w:color="auto"/>
                    <w:left w:val="none" w:sz="0" w:space="0" w:color="auto"/>
                    <w:bottom w:val="none" w:sz="0" w:space="0" w:color="auto"/>
                    <w:right w:val="none" w:sz="0" w:space="0" w:color="auto"/>
                  </w:divBdr>
                  <w:divsChild>
                    <w:div w:id="1297951921">
                      <w:marLeft w:val="0"/>
                      <w:marRight w:val="0"/>
                      <w:marTop w:val="0"/>
                      <w:marBottom w:val="0"/>
                      <w:divBdr>
                        <w:top w:val="none" w:sz="0" w:space="0" w:color="auto"/>
                        <w:left w:val="none" w:sz="0" w:space="0" w:color="auto"/>
                        <w:bottom w:val="none" w:sz="0" w:space="0" w:color="auto"/>
                        <w:right w:val="none" w:sz="0" w:space="0" w:color="auto"/>
                      </w:divBdr>
                    </w:div>
                  </w:divsChild>
                </w:div>
                <w:div w:id="939604137">
                  <w:marLeft w:val="0"/>
                  <w:marRight w:val="0"/>
                  <w:marTop w:val="0"/>
                  <w:marBottom w:val="0"/>
                  <w:divBdr>
                    <w:top w:val="none" w:sz="0" w:space="0" w:color="auto"/>
                    <w:left w:val="none" w:sz="0" w:space="0" w:color="auto"/>
                    <w:bottom w:val="none" w:sz="0" w:space="0" w:color="auto"/>
                    <w:right w:val="none" w:sz="0" w:space="0" w:color="auto"/>
                  </w:divBdr>
                  <w:divsChild>
                    <w:div w:id="771978606">
                      <w:marLeft w:val="0"/>
                      <w:marRight w:val="0"/>
                      <w:marTop w:val="0"/>
                      <w:marBottom w:val="0"/>
                      <w:divBdr>
                        <w:top w:val="none" w:sz="0" w:space="0" w:color="auto"/>
                        <w:left w:val="none" w:sz="0" w:space="0" w:color="auto"/>
                        <w:bottom w:val="none" w:sz="0" w:space="0" w:color="auto"/>
                        <w:right w:val="none" w:sz="0" w:space="0" w:color="auto"/>
                      </w:divBdr>
                    </w:div>
                  </w:divsChild>
                </w:div>
                <w:div w:id="1003701987">
                  <w:marLeft w:val="0"/>
                  <w:marRight w:val="0"/>
                  <w:marTop w:val="0"/>
                  <w:marBottom w:val="0"/>
                  <w:divBdr>
                    <w:top w:val="none" w:sz="0" w:space="0" w:color="auto"/>
                    <w:left w:val="none" w:sz="0" w:space="0" w:color="auto"/>
                    <w:bottom w:val="none" w:sz="0" w:space="0" w:color="auto"/>
                    <w:right w:val="none" w:sz="0" w:space="0" w:color="auto"/>
                  </w:divBdr>
                  <w:divsChild>
                    <w:div w:id="396905258">
                      <w:marLeft w:val="0"/>
                      <w:marRight w:val="0"/>
                      <w:marTop w:val="0"/>
                      <w:marBottom w:val="0"/>
                      <w:divBdr>
                        <w:top w:val="none" w:sz="0" w:space="0" w:color="auto"/>
                        <w:left w:val="none" w:sz="0" w:space="0" w:color="auto"/>
                        <w:bottom w:val="none" w:sz="0" w:space="0" w:color="auto"/>
                        <w:right w:val="none" w:sz="0" w:space="0" w:color="auto"/>
                      </w:divBdr>
                    </w:div>
                  </w:divsChild>
                </w:div>
                <w:div w:id="1011179227">
                  <w:marLeft w:val="0"/>
                  <w:marRight w:val="0"/>
                  <w:marTop w:val="0"/>
                  <w:marBottom w:val="0"/>
                  <w:divBdr>
                    <w:top w:val="none" w:sz="0" w:space="0" w:color="auto"/>
                    <w:left w:val="none" w:sz="0" w:space="0" w:color="auto"/>
                    <w:bottom w:val="none" w:sz="0" w:space="0" w:color="auto"/>
                    <w:right w:val="none" w:sz="0" w:space="0" w:color="auto"/>
                  </w:divBdr>
                  <w:divsChild>
                    <w:div w:id="392627001">
                      <w:marLeft w:val="0"/>
                      <w:marRight w:val="0"/>
                      <w:marTop w:val="0"/>
                      <w:marBottom w:val="0"/>
                      <w:divBdr>
                        <w:top w:val="none" w:sz="0" w:space="0" w:color="auto"/>
                        <w:left w:val="none" w:sz="0" w:space="0" w:color="auto"/>
                        <w:bottom w:val="none" w:sz="0" w:space="0" w:color="auto"/>
                        <w:right w:val="none" w:sz="0" w:space="0" w:color="auto"/>
                      </w:divBdr>
                    </w:div>
                  </w:divsChild>
                </w:div>
                <w:div w:id="1016231396">
                  <w:marLeft w:val="0"/>
                  <w:marRight w:val="0"/>
                  <w:marTop w:val="0"/>
                  <w:marBottom w:val="0"/>
                  <w:divBdr>
                    <w:top w:val="none" w:sz="0" w:space="0" w:color="auto"/>
                    <w:left w:val="none" w:sz="0" w:space="0" w:color="auto"/>
                    <w:bottom w:val="none" w:sz="0" w:space="0" w:color="auto"/>
                    <w:right w:val="none" w:sz="0" w:space="0" w:color="auto"/>
                  </w:divBdr>
                  <w:divsChild>
                    <w:div w:id="401876032">
                      <w:marLeft w:val="0"/>
                      <w:marRight w:val="0"/>
                      <w:marTop w:val="0"/>
                      <w:marBottom w:val="0"/>
                      <w:divBdr>
                        <w:top w:val="none" w:sz="0" w:space="0" w:color="auto"/>
                        <w:left w:val="none" w:sz="0" w:space="0" w:color="auto"/>
                        <w:bottom w:val="none" w:sz="0" w:space="0" w:color="auto"/>
                        <w:right w:val="none" w:sz="0" w:space="0" w:color="auto"/>
                      </w:divBdr>
                    </w:div>
                  </w:divsChild>
                </w:div>
                <w:div w:id="1126047034">
                  <w:marLeft w:val="0"/>
                  <w:marRight w:val="0"/>
                  <w:marTop w:val="0"/>
                  <w:marBottom w:val="0"/>
                  <w:divBdr>
                    <w:top w:val="none" w:sz="0" w:space="0" w:color="auto"/>
                    <w:left w:val="none" w:sz="0" w:space="0" w:color="auto"/>
                    <w:bottom w:val="none" w:sz="0" w:space="0" w:color="auto"/>
                    <w:right w:val="none" w:sz="0" w:space="0" w:color="auto"/>
                  </w:divBdr>
                  <w:divsChild>
                    <w:div w:id="1141770292">
                      <w:marLeft w:val="0"/>
                      <w:marRight w:val="0"/>
                      <w:marTop w:val="0"/>
                      <w:marBottom w:val="0"/>
                      <w:divBdr>
                        <w:top w:val="none" w:sz="0" w:space="0" w:color="auto"/>
                        <w:left w:val="none" w:sz="0" w:space="0" w:color="auto"/>
                        <w:bottom w:val="none" w:sz="0" w:space="0" w:color="auto"/>
                        <w:right w:val="none" w:sz="0" w:space="0" w:color="auto"/>
                      </w:divBdr>
                    </w:div>
                  </w:divsChild>
                </w:div>
                <w:div w:id="1143540449">
                  <w:marLeft w:val="0"/>
                  <w:marRight w:val="0"/>
                  <w:marTop w:val="0"/>
                  <w:marBottom w:val="0"/>
                  <w:divBdr>
                    <w:top w:val="none" w:sz="0" w:space="0" w:color="auto"/>
                    <w:left w:val="none" w:sz="0" w:space="0" w:color="auto"/>
                    <w:bottom w:val="none" w:sz="0" w:space="0" w:color="auto"/>
                    <w:right w:val="none" w:sz="0" w:space="0" w:color="auto"/>
                  </w:divBdr>
                  <w:divsChild>
                    <w:div w:id="1926720314">
                      <w:marLeft w:val="0"/>
                      <w:marRight w:val="0"/>
                      <w:marTop w:val="0"/>
                      <w:marBottom w:val="0"/>
                      <w:divBdr>
                        <w:top w:val="none" w:sz="0" w:space="0" w:color="auto"/>
                        <w:left w:val="none" w:sz="0" w:space="0" w:color="auto"/>
                        <w:bottom w:val="none" w:sz="0" w:space="0" w:color="auto"/>
                        <w:right w:val="none" w:sz="0" w:space="0" w:color="auto"/>
                      </w:divBdr>
                    </w:div>
                  </w:divsChild>
                </w:div>
                <w:div w:id="1179541163">
                  <w:marLeft w:val="0"/>
                  <w:marRight w:val="0"/>
                  <w:marTop w:val="0"/>
                  <w:marBottom w:val="0"/>
                  <w:divBdr>
                    <w:top w:val="none" w:sz="0" w:space="0" w:color="auto"/>
                    <w:left w:val="none" w:sz="0" w:space="0" w:color="auto"/>
                    <w:bottom w:val="none" w:sz="0" w:space="0" w:color="auto"/>
                    <w:right w:val="none" w:sz="0" w:space="0" w:color="auto"/>
                  </w:divBdr>
                  <w:divsChild>
                    <w:div w:id="1253515305">
                      <w:marLeft w:val="0"/>
                      <w:marRight w:val="0"/>
                      <w:marTop w:val="0"/>
                      <w:marBottom w:val="0"/>
                      <w:divBdr>
                        <w:top w:val="none" w:sz="0" w:space="0" w:color="auto"/>
                        <w:left w:val="none" w:sz="0" w:space="0" w:color="auto"/>
                        <w:bottom w:val="none" w:sz="0" w:space="0" w:color="auto"/>
                        <w:right w:val="none" w:sz="0" w:space="0" w:color="auto"/>
                      </w:divBdr>
                    </w:div>
                  </w:divsChild>
                </w:div>
                <w:div w:id="1434476258">
                  <w:marLeft w:val="0"/>
                  <w:marRight w:val="0"/>
                  <w:marTop w:val="0"/>
                  <w:marBottom w:val="0"/>
                  <w:divBdr>
                    <w:top w:val="none" w:sz="0" w:space="0" w:color="auto"/>
                    <w:left w:val="none" w:sz="0" w:space="0" w:color="auto"/>
                    <w:bottom w:val="none" w:sz="0" w:space="0" w:color="auto"/>
                    <w:right w:val="none" w:sz="0" w:space="0" w:color="auto"/>
                  </w:divBdr>
                  <w:divsChild>
                    <w:div w:id="1662809358">
                      <w:marLeft w:val="0"/>
                      <w:marRight w:val="0"/>
                      <w:marTop w:val="0"/>
                      <w:marBottom w:val="0"/>
                      <w:divBdr>
                        <w:top w:val="none" w:sz="0" w:space="0" w:color="auto"/>
                        <w:left w:val="none" w:sz="0" w:space="0" w:color="auto"/>
                        <w:bottom w:val="none" w:sz="0" w:space="0" w:color="auto"/>
                        <w:right w:val="none" w:sz="0" w:space="0" w:color="auto"/>
                      </w:divBdr>
                    </w:div>
                  </w:divsChild>
                </w:div>
                <w:div w:id="1538272207">
                  <w:marLeft w:val="0"/>
                  <w:marRight w:val="0"/>
                  <w:marTop w:val="0"/>
                  <w:marBottom w:val="0"/>
                  <w:divBdr>
                    <w:top w:val="none" w:sz="0" w:space="0" w:color="auto"/>
                    <w:left w:val="none" w:sz="0" w:space="0" w:color="auto"/>
                    <w:bottom w:val="none" w:sz="0" w:space="0" w:color="auto"/>
                    <w:right w:val="none" w:sz="0" w:space="0" w:color="auto"/>
                  </w:divBdr>
                  <w:divsChild>
                    <w:div w:id="1434667549">
                      <w:marLeft w:val="0"/>
                      <w:marRight w:val="0"/>
                      <w:marTop w:val="0"/>
                      <w:marBottom w:val="0"/>
                      <w:divBdr>
                        <w:top w:val="none" w:sz="0" w:space="0" w:color="auto"/>
                        <w:left w:val="none" w:sz="0" w:space="0" w:color="auto"/>
                        <w:bottom w:val="none" w:sz="0" w:space="0" w:color="auto"/>
                        <w:right w:val="none" w:sz="0" w:space="0" w:color="auto"/>
                      </w:divBdr>
                    </w:div>
                  </w:divsChild>
                </w:div>
                <w:div w:id="1592663008">
                  <w:marLeft w:val="0"/>
                  <w:marRight w:val="0"/>
                  <w:marTop w:val="0"/>
                  <w:marBottom w:val="0"/>
                  <w:divBdr>
                    <w:top w:val="none" w:sz="0" w:space="0" w:color="auto"/>
                    <w:left w:val="none" w:sz="0" w:space="0" w:color="auto"/>
                    <w:bottom w:val="none" w:sz="0" w:space="0" w:color="auto"/>
                    <w:right w:val="none" w:sz="0" w:space="0" w:color="auto"/>
                  </w:divBdr>
                  <w:divsChild>
                    <w:div w:id="463502003">
                      <w:marLeft w:val="0"/>
                      <w:marRight w:val="0"/>
                      <w:marTop w:val="0"/>
                      <w:marBottom w:val="0"/>
                      <w:divBdr>
                        <w:top w:val="none" w:sz="0" w:space="0" w:color="auto"/>
                        <w:left w:val="none" w:sz="0" w:space="0" w:color="auto"/>
                        <w:bottom w:val="none" w:sz="0" w:space="0" w:color="auto"/>
                        <w:right w:val="none" w:sz="0" w:space="0" w:color="auto"/>
                      </w:divBdr>
                    </w:div>
                  </w:divsChild>
                </w:div>
                <w:div w:id="1598170437">
                  <w:marLeft w:val="0"/>
                  <w:marRight w:val="0"/>
                  <w:marTop w:val="0"/>
                  <w:marBottom w:val="0"/>
                  <w:divBdr>
                    <w:top w:val="none" w:sz="0" w:space="0" w:color="auto"/>
                    <w:left w:val="none" w:sz="0" w:space="0" w:color="auto"/>
                    <w:bottom w:val="none" w:sz="0" w:space="0" w:color="auto"/>
                    <w:right w:val="none" w:sz="0" w:space="0" w:color="auto"/>
                  </w:divBdr>
                  <w:divsChild>
                    <w:div w:id="1787116791">
                      <w:marLeft w:val="0"/>
                      <w:marRight w:val="0"/>
                      <w:marTop w:val="0"/>
                      <w:marBottom w:val="0"/>
                      <w:divBdr>
                        <w:top w:val="none" w:sz="0" w:space="0" w:color="auto"/>
                        <w:left w:val="none" w:sz="0" w:space="0" w:color="auto"/>
                        <w:bottom w:val="none" w:sz="0" w:space="0" w:color="auto"/>
                        <w:right w:val="none" w:sz="0" w:space="0" w:color="auto"/>
                      </w:divBdr>
                    </w:div>
                  </w:divsChild>
                </w:div>
                <w:div w:id="1625237574">
                  <w:marLeft w:val="0"/>
                  <w:marRight w:val="0"/>
                  <w:marTop w:val="0"/>
                  <w:marBottom w:val="0"/>
                  <w:divBdr>
                    <w:top w:val="none" w:sz="0" w:space="0" w:color="auto"/>
                    <w:left w:val="none" w:sz="0" w:space="0" w:color="auto"/>
                    <w:bottom w:val="none" w:sz="0" w:space="0" w:color="auto"/>
                    <w:right w:val="none" w:sz="0" w:space="0" w:color="auto"/>
                  </w:divBdr>
                  <w:divsChild>
                    <w:div w:id="1928004731">
                      <w:marLeft w:val="0"/>
                      <w:marRight w:val="0"/>
                      <w:marTop w:val="0"/>
                      <w:marBottom w:val="0"/>
                      <w:divBdr>
                        <w:top w:val="none" w:sz="0" w:space="0" w:color="auto"/>
                        <w:left w:val="none" w:sz="0" w:space="0" w:color="auto"/>
                        <w:bottom w:val="none" w:sz="0" w:space="0" w:color="auto"/>
                        <w:right w:val="none" w:sz="0" w:space="0" w:color="auto"/>
                      </w:divBdr>
                    </w:div>
                  </w:divsChild>
                </w:div>
                <w:div w:id="2039233414">
                  <w:marLeft w:val="0"/>
                  <w:marRight w:val="0"/>
                  <w:marTop w:val="0"/>
                  <w:marBottom w:val="0"/>
                  <w:divBdr>
                    <w:top w:val="none" w:sz="0" w:space="0" w:color="auto"/>
                    <w:left w:val="none" w:sz="0" w:space="0" w:color="auto"/>
                    <w:bottom w:val="none" w:sz="0" w:space="0" w:color="auto"/>
                    <w:right w:val="none" w:sz="0" w:space="0" w:color="auto"/>
                  </w:divBdr>
                  <w:divsChild>
                    <w:div w:id="986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reda@seavision.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seavision-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mpreda@seavision-group.com" TargetMode="External"/><Relationship Id="rId2" Type="http://schemas.openxmlformats.org/officeDocument/2006/relationships/hyperlink" Target="mailto:press@seavision-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tta\Downloads\SV_ITA_carta%20intestata%20pagine%20multiple_v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59C1169A9171B47BF56759377C5F81E" ma:contentTypeVersion="2" ma:contentTypeDescription="Creare un nuovo documento." ma:contentTypeScope="" ma:versionID="f81bcd98ced400654a71752fbb9bb583">
  <xsd:schema xmlns:xsd="http://www.w3.org/2001/XMLSchema" xmlns:xs="http://www.w3.org/2001/XMLSchema" xmlns:p="http://schemas.microsoft.com/office/2006/metadata/properties" xmlns:ns2="6f722f0b-c6a0-4e38-865e-1305eb4e2252" targetNamespace="http://schemas.microsoft.com/office/2006/metadata/properties" ma:root="true" ma:fieldsID="d44e5f1b62e904a4dbc80c33fa69c71e" ns2:_="">
    <xsd:import namespace="6f722f0b-c6a0-4e38-865e-1305eb4e22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2f0b-c6a0-4e38-865e-1305eb4e2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76200-77A3-4680-AD40-E59EA577A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142CB-6813-440B-9276-8A8404141A92}">
  <ds:schemaRefs>
    <ds:schemaRef ds:uri="http://schemas.microsoft.com/sharepoint/v3/contenttype/forms"/>
  </ds:schemaRefs>
</ds:datastoreItem>
</file>

<file path=customXml/itemProps3.xml><?xml version="1.0" encoding="utf-8"?>
<ds:datastoreItem xmlns:ds="http://schemas.openxmlformats.org/officeDocument/2006/customXml" ds:itemID="{22603183-547C-4329-9ACC-D52DDF2E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2f0b-c6a0-4e38-865e-1305eb4e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BA964-9ED2-4571-A490-1D11F073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SV_ITA_carta intestata pagine multiple_v0.dotx</Template>
  <TotalTime>204</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Links>
    <vt:vector size="24" baseType="variant">
      <vt:variant>
        <vt:i4>786475</vt:i4>
      </vt:variant>
      <vt:variant>
        <vt:i4>3</vt:i4>
      </vt:variant>
      <vt:variant>
        <vt:i4>0</vt:i4>
      </vt:variant>
      <vt:variant>
        <vt:i4>5</vt:i4>
      </vt:variant>
      <vt:variant>
        <vt:lpwstr>mailto:mpreda@seavision.it</vt:lpwstr>
      </vt:variant>
      <vt:variant>
        <vt:lpwstr/>
      </vt:variant>
      <vt:variant>
        <vt:i4>917615</vt:i4>
      </vt:variant>
      <vt:variant>
        <vt:i4>0</vt:i4>
      </vt:variant>
      <vt:variant>
        <vt:i4>0</vt:i4>
      </vt:variant>
      <vt:variant>
        <vt:i4>5</vt:i4>
      </vt:variant>
      <vt:variant>
        <vt:lpwstr>mailto:press@seavision-group.com</vt:lpwstr>
      </vt:variant>
      <vt:variant>
        <vt:lpwstr/>
      </vt:variant>
      <vt:variant>
        <vt:i4>3997785</vt:i4>
      </vt:variant>
      <vt:variant>
        <vt:i4>3</vt:i4>
      </vt:variant>
      <vt:variant>
        <vt:i4>0</vt:i4>
      </vt:variant>
      <vt:variant>
        <vt:i4>5</vt:i4>
      </vt:variant>
      <vt:variant>
        <vt:lpwstr>mailto:mpreda@seavision-group.com</vt:lpwstr>
      </vt:variant>
      <vt:variant>
        <vt:lpwstr/>
      </vt:variant>
      <vt:variant>
        <vt:i4>917615</vt:i4>
      </vt:variant>
      <vt:variant>
        <vt:i4>0</vt:i4>
      </vt:variant>
      <vt:variant>
        <vt:i4>0</vt:i4>
      </vt:variant>
      <vt:variant>
        <vt:i4>5</vt:i4>
      </vt:variant>
      <vt:variant>
        <vt:lpwstr>mailto:press@seavision-group.com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Zetta</dc:creator>
  <cp:keywords/>
  <cp:lastModifiedBy>Cinzia Zetta</cp:lastModifiedBy>
  <cp:revision>125</cp:revision>
  <cp:lastPrinted>2016-06-20T18:49:00Z</cp:lastPrinted>
  <dcterms:created xsi:type="dcterms:W3CDTF">2026-04-16T08:55:00Z</dcterms:created>
  <dcterms:modified xsi:type="dcterms:W3CDTF">2026-05-05T09:57:00Z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0x010100559C1169A9171B47BF56759377C5F81E</vt:lpwstr>
  </property>
</Properties>
</file>